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141"/>
        <w:gridCol w:w="4301"/>
        <w:gridCol w:w="3798"/>
        <w:gridCol w:w="2516"/>
      </w:tblGrid>
      <w:tr w:rsidR="00D90C53" w:rsidRPr="00BC6B53" w14:paraId="7C858BCF" w14:textId="77777777" w:rsidTr="00D7228C">
        <w:trPr>
          <w:trHeight w:val="326"/>
        </w:trPr>
        <w:tc>
          <w:tcPr>
            <w:tcW w:w="3141" w:type="dxa"/>
            <w:vMerge w:val="restart"/>
            <w:vAlign w:val="center"/>
          </w:tcPr>
          <w:p w14:paraId="2A15D248" w14:textId="77777777" w:rsidR="00D90C53" w:rsidRPr="00BC6B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C6B53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drawing>
                <wp:inline distT="0" distB="0" distL="0" distR="0" wp14:anchorId="13D1B12D" wp14:editId="6E86CC9C">
                  <wp:extent cx="1171575" cy="495300"/>
                  <wp:effectExtent l="19050" t="0" r="9525" b="0"/>
                  <wp:docPr id="1" name="Picture 1" descr="cid:image001.png@01CE2551.0835B80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E2551.0835B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1" w:type="dxa"/>
            <w:vMerge w:val="restart"/>
            <w:vAlign w:val="center"/>
          </w:tcPr>
          <w:p w14:paraId="2230EED2" w14:textId="4B734C9F" w:rsidR="00D90C53" w:rsidRPr="00BC6B53" w:rsidRDefault="001C43A8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Human Resource Optimization /Organizational Effectiveness /Clinical Education</w:t>
            </w:r>
          </w:p>
        </w:tc>
        <w:tc>
          <w:tcPr>
            <w:tcW w:w="3798" w:type="dxa"/>
            <w:vAlign w:val="center"/>
          </w:tcPr>
          <w:p w14:paraId="4A46BFE3" w14:textId="5B849FD8" w:rsidR="00D90C53" w:rsidRPr="00BC6B53" w:rsidRDefault="00E51801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  <w:r w:rsidR="00D90C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raining Document</w:t>
            </w:r>
          </w:p>
        </w:tc>
        <w:tc>
          <w:tcPr>
            <w:tcW w:w="2514" w:type="dxa"/>
            <w:vAlign w:val="center"/>
          </w:tcPr>
          <w:p w14:paraId="173C39E4" w14:textId="3DBAB7BF" w:rsidR="00D90C53" w:rsidRPr="00BC6B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0C53" w:rsidRPr="00BC6B53" w14:paraId="68DD19FA" w14:textId="77777777" w:rsidTr="00D7228C">
        <w:trPr>
          <w:trHeight w:val="326"/>
        </w:trPr>
        <w:tc>
          <w:tcPr>
            <w:tcW w:w="3141" w:type="dxa"/>
            <w:vMerge/>
            <w:vAlign w:val="center"/>
          </w:tcPr>
          <w:p w14:paraId="2A5175F1" w14:textId="77777777" w:rsidR="00D90C53" w:rsidRPr="00BC6B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01" w:type="dxa"/>
            <w:vMerge/>
            <w:vAlign w:val="center"/>
          </w:tcPr>
          <w:p w14:paraId="12266E34" w14:textId="77777777" w:rsidR="00D90C53" w:rsidRPr="00BC6B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675E7796" w14:textId="77777777" w:rsidR="00D90C53" w:rsidRPr="00BC6B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C6B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Revision #</w:t>
            </w:r>
          </w:p>
        </w:tc>
        <w:tc>
          <w:tcPr>
            <w:tcW w:w="2514" w:type="dxa"/>
            <w:vAlign w:val="center"/>
          </w:tcPr>
          <w:p w14:paraId="2E1EA643" w14:textId="1A508B08" w:rsidR="00D90C53" w:rsidRPr="00BC6B53" w:rsidRDefault="00371096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D90C53" w:rsidRPr="00BC6B53" w14:paraId="533AC6CF" w14:textId="77777777" w:rsidTr="00D7228C">
        <w:trPr>
          <w:trHeight w:val="326"/>
        </w:trPr>
        <w:tc>
          <w:tcPr>
            <w:tcW w:w="3141" w:type="dxa"/>
            <w:vMerge/>
            <w:vAlign w:val="center"/>
          </w:tcPr>
          <w:p w14:paraId="053A6A29" w14:textId="77777777" w:rsidR="00D90C53" w:rsidRPr="00BC6B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01" w:type="dxa"/>
            <w:vMerge/>
            <w:vAlign w:val="center"/>
          </w:tcPr>
          <w:p w14:paraId="2D074E4F" w14:textId="77777777" w:rsidR="00D90C53" w:rsidRPr="00BC6B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0C53F502" w14:textId="77777777" w:rsidR="00D90C53" w:rsidRPr="00BC6B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C6B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Implementation Date</w:t>
            </w:r>
          </w:p>
        </w:tc>
        <w:tc>
          <w:tcPr>
            <w:tcW w:w="2514" w:type="dxa"/>
            <w:vAlign w:val="center"/>
          </w:tcPr>
          <w:p w14:paraId="0BEB0C12" w14:textId="3F58CB16" w:rsidR="00D90C53" w:rsidRPr="00BC6B53" w:rsidRDefault="001C43A8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06-20-2019</w:t>
            </w:r>
          </w:p>
        </w:tc>
      </w:tr>
      <w:tr w:rsidR="00D90C53" w:rsidRPr="00BC6B53" w14:paraId="0D853CB9" w14:textId="77777777" w:rsidTr="00D7228C">
        <w:trPr>
          <w:trHeight w:val="326"/>
        </w:trPr>
        <w:tc>
          <w:tcPr>
            <w:tcW w:w="3141" w:type="dxa"/>
            <w:vAlign w:val="center"/>
          </w:tcPr>
          <w:p w14:paraId="10E9DCDA" w14:textId="77777777" w:rsidR="00D90C53" w:rsidRPr="00BC6B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Training Stations</w:t>
            </w:r>
          </w:p>
        </w:tc>
        <w:tc>
          <w:tcPr>
            <w:tcW w:w="4301" w:type="dxa"/>
            <w:vAlign w:val="center"/>
          </w:tcPr>
          <w:p w14:paraId="76CA4F04" w14:textId="51016A51" w:rsidR="00D90C53" w:rsidRPr="00BC6B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C6B53">
              <w:rPr>
                <w:rFonts w:ascii="Arial" w:eastAsia="Times New Roman" w:hAnsi="Arial" w:cs="Arial"/>
                <w:sz w:val="24"/>
                <w:szCs w:val="24"/>
              </w:rPr>
              <w:t xml:space="preserve">Mercy </w:t>
            </w:r>
            <w:r w:rsidR="00E51801">
              <w:rPr>
                <w:rFonts w:ascii="Arial" w:eastAsia="Times New Roman" w:hAnsi="Arial" w:cs="Arial"/>
                <w:sz w:val="24"/>
                <w:szCs w:val="24"/>
              </w:rPr>
              <w:t>University Clinic Core Onboarding</w:t>
            </w:r>
          </w:p>
        </w:tc>
        <w:tc>
          <w:tcPr>
            <w:tcW w:w="3798" w:type="dxa"/>
            <w:vAlign w:val="center"/>
          </w:tcPr>
          <w:p w14:paraId="4A4632A8" w14:textId="77777777" w:rsidR="00D90C53" w:rsidRPr="00BC6B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C6B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Approval</w:t>
            </w:r>
          </w:p>
        </w:tc>
        <w:tc>
          <w:tcPr>
            <w:tcW w:w="2514" w:type="dxa"/>
            <w:vAlign w:val="center"/>
          </w:tcPr>
          <w:p w14:paraId="02122795" w14:textId="371C81E1" w:rsidR="00D90C53" w:rsidRPr="00BC6B53" w:rsidRDefault="001C43A8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HRO</w:t>
            </w:r>
          </w:p>
        </w:tc>
      </w:tr>
      <w:tr w:rsidR="00D90C53" w:rsidRPr="00BC6B53" w14:paraId="15A1191F" w14:textId="77777777" w:rsidTr="00D7228C">
        <w:trPr>
          <w:trHeight w:val="326"/>
        </w:trPr>
        <w:tc>
          <w:tcPr>
            <w:tcW w:w="3141" w:type="dxa"/>
            <w:vAlign w:val="center"/>
          </w:tcPr>
          <w:p w14:paraId="4B774486" w14:textId="77777777" w:rsidR="00D90C53" w:rsidRPr="00BC6B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C6B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Owners</w:t>
            </w:r>
          </w:p>
        </w:tc>
        <w:tc>
          <w:tcPr>
            <w:tcW w:w="4301" w:type="dxa"/>
            <w:vAlign w:val="center"/>
          </w:tcPr>
          <w:p w14:paraId="398CA5D1" w14:textId="37B45196" w:rsidR="00D90C53" w:rsidRPr="00BC6B53" w:rsidRDefault="00371096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Clinical Education </w:t>
            </w:r>
          </w:p>
        </w:tc>
        <w:tc>
          <w:tcPr>
            <w:tcW w:w="3798" w:type="dxa"/>
            <w:vAlign w:val="center"/>
          </w:tcPr>
          <w:p w14:paraId="63C2144C" w14:textId="77777777" w:rsidR="00D90C53" w:rsidRPr="00BC6B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C6B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Revision Date</w:t>
            </w:r>
          </w:p>
        </w:tc>
        <w:tc>
          <w:tcPr>
            <w:tcW w:w="2514" w:type="dxa"/>
            <w:vAlign w:val="center"/>
          </w:tcPr>
          <w:p w14:paraId="27918B7E" w14:textId="60567126" w:rsidR="00D90C53" w:rsidRPr="00BC6B53" w:rsidRDefault="00371096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03/08/2021</w:t>
            </w:r>
          </w:p>
        </w:tc>
      </w:tr>
      <w:tr w:rsidR="00D90C53" w:rsidRPr="00BC6B53" w14:paraId="18E19605" w14:textId="77777777" w:rsidTr="00D7228C">
        <w:trPr>
          <w:trHeight w:val="326"/>
        </w:trPr>
        <w:tc>
          <w:tcPr>
            <w:tcW w:w="13756" w:type="dxa"/>
            <w:gridSpan w:val="4"/>
            <w:vAlign w:val="center"/>
          </w:tcPr>
          <w:p w14:paraId="604D8484" w14:textId="16D65D97" w:rsidR="00D90C53" w:rsidRPr="00BC6B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BC6B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Section:</w:t>
            </w:r>
            <w:r w:rsidR="00E5180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RN, LPN, </w:t>
            </w:r>
            <w:bookmarkStart w:id="0" w:name="_Hlk1470898"/>
            <w:r w:rsidRPr="00E51801">
              <w:rPr>
                <w:rFonts w:ascii="Arial" w:eastAsia="Times New Roman" w:hAnsi="Arial" w:cs="Arial"/>
                <w:b/>
                <w:sz w:val="24"/>
                <w:szCs w:val="24"/>
              </w:rPr>
              <w:t>Medical Assistant</w:t>
            </w:r>
            <w:r w:rsidRPr="00BC6B5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bookmarkEnd w:id="0"/>
          </w:p>
        </w:tc>
      </w:tr>
      <w:tr w:rsidR="00D90C53" w:rsidRPr="00BC6B53" w14:paraId="6ED245EE" w14:textId="77777777" w:rsidTr="00D7228C">
        <w:trPr>
          <w:trHeight w:val="326"/>
        </w:trPr>
        <w:tc>
          <w:tcPr>
            <w:tcW w:w="13756" w:type="dxa"/>
            <w:gridSpan w:val="4"/>
            <w:vAlign w:val="center"/>
          </w:tcPr>
          <w:p w14:paraId="7AEBA8C4" w14:textId="77777777" w:rsidR="00D90C53" w:rsidRDefault="00D90C53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sz w:val="28"/>
                <w:szCs w:val="28"/>
              </w:rPr>
            </w:pPr>
            <w:r w:rsidRPr="00BC6B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Subject: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D43E03">
              <w:rPr>
                <w:rFonts w:ascii="Arial" w:eastAsia="Times New Roman" w:hAnsi="Arial" w:cs="Arial"/>
                <w:bCs/>
                <w:sz w:val="24"/>
                <w:szCs w:val="24"/>
              </w:rPr>
              <w:t>Core Subject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BC6B53">
              <w:rPr>
                <w:sz w:val="28"/>
                <w:szCs w:val="28"/>
              </w:rPr>
              <w:t>Competency Verification</w:t>
            </w:r>
          </w:p>
          <w:p w14:paraId="2144FE08" w14:textId="6F3FBABC" w:rsidR="00371096" w:rsidRPr="00BC6B53" w:rsidRDefault="00371096" w:rsidP="00D722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116D9D34" w14:textId="319CD0F9" w:rsidR="00B628F4" w:rsidRPr="00BC6B53" w:rsidRDefault="00B628F4" w:rsidP="00B628F4">
      <w:pPr>
        <w:keepNext/>
        <w:pBdr>
          <w:bottom w:val="single" w:sz="4" w:space="1" w:color="000080"/>
        </w:pBdr>
        <w:spacing w:before="120" w:after="12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BC6B53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Co-Worker </w:t>
      </w:r>
      <w:r w:rsidR="001C43A8" w:rsidRPr="00BC6B53">
        <w:rPr>
          <w:rFonts w:ascii="Arial" w:eastAsia="Times New Roman" w:hAnsi="Arial" w:cs="Arial"/>
          <w:b/>
          <w:bCs/>
          <w:iCs/>
          <w:sz w:val="24"/>
          <w:szCs w:val="24"/>
        </w:rPr>
        <w:t>Name: _</w:t>
      </w:r>
      <w:r w:rsidRPr="00BC6B53">
        <w:rPr>
          <w:rFonts w:ascii="Arial" w:eastAsia="Times New Roman" w:hAnsi="Arial" w:cs="Arial"/>
          <w:b/>
          <w:bCs/>
          <w:iCs/>
          <w:sz w:val="24"/>
          <w:szCs w:val="24"/>
        </w:rPr>
        <w:t>__________________</w:t>
      </w:r>
      <w:r w:rsidRPr="00BC6B53">
        <w:rPr>
          <w:rFonts w:ascii="Arial" w:eastAsia="Times New Roman" w:hAnsi="Arial" w:cs="Arial"/>
          <w:b/>
          <w:bCs/>
          <w:iCs/>
          <w:sz w:val="24"/>
          <w:szCs w:val="24"/>
        </w:rPr>
        <w:tab/>
        <w:t xml:space="preserve">Lawson </w:t>
      </w:r>
      <w:proofErr w:type="gramStart"/>
      <w:r w:rsidRPr="00BC6B53">
        <w:rPr>
          <w:rFonts w:ascii="Arial" w:eastAsia="Times New Roman" w:hAnsi="Arial" w:cs="Arial"/>
          <w:b/>
          <w:bCs/>
          <w:iCs/>
          <w:sz w:val="24"/>
          <w:szCs w:val="24"/>
        </w:rPr>
        <w:t>ID:_</w:t>
      </w:r>
      <w:proofErr w:type="gramEnd"/>
      <w:r w:rsidRPr="00BC6B53">
        <w:rPr>
          <w:rFonts w:ascii="Arial" w:eastAsia="Times New Roman" w:hAnsi="Arial" w:cs="Arial"/>
          <w:b/>
          <w:bCs/>
          <w:iCs/>
          <w:sz w:val="24"/>
          <w:szCs w:val="24"/>
        </w:rPr>
        <w:t>_______</w:t>
      </w:r>
      <w:r w:rsidRPr="00BC6B53">
        <w:rPr>
          <w:rFonts w:ascii="Arial" w:eastAsia="Times New Roman" w:hAnsi="Arial" w:cs="Arial"/>
          <w:b/>
          <w:bCs/>
          <w:iCs/>
          <w:sz w:val="24"/>
          <w:szCs w:val="24"/>
        </w:rPr>
        <w:tab/>
        <w:t xml:space="preserve"> Start Date:________</w:t>
      </w:r>
    </w:p>
    <w:p w14:paraId="46AF8B70" w14:textId="77777777" w:rsidR="00E65BA3" w:rsidRDefault="00E65BA3" w:rsidP="00B628F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534A171" w14:textId="578533F5" w:rsidR="00B628F4" w:rsidRDefault="00B628F4" w:rsidP="00B628F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6D6C8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Directions: Each individual co-worker and Practice Manager are accountable for ensuring this tool is completed prior to the end </w:t>
      </w:r>
      <w:r w:rsidRPr="006D6C8E">
        <w:rPr>
          <w:rFonts w:ascii="Arial" w:eastAsia="Times New Roman" w:hAnsi="Arial" w:cs="Arial"/>
          <w:b/>
          <w:bCs/>
          <w:sz w:val="18"/>
          <w:szCs w:val="18"/>
        </w:rPr>
        <w:t xml:space="preserve">of the (probationary period). </w:t>
      </w:r>
      <w:r w:rsidRPr="006D6C8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Competency validation shall be completed utilizing the legend listed on the bottom of the last page. The preceptor validating the skill shall sign and initial the last page,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6D6C8E">
        <w:rPr>
          <w:rFonts w:ascii="Arial" w:eastAsia="Times New Roman" w:hAnsi="Arial" w:cs="Arial"/>
          <w:b/>
          <w:bCs/>
          <w:color w:val="000000"/>
          <w:sz w:val="18"/>
          <w:szCs w:val="18"/>
        </w:rPr>
        <w:t>and initial each section. All sections must be completed or indicated if not applicable. The original tool shall be sent to HR.</w:t>
      </w:r>
    </w:p>
    <w:p w14:paraId="2C2729E7" w14:textId="77777777" w:rsidR="00E65BA3" w:rsidRDefault="00E65BA3" w:rsidP="00B628F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tbl>
      <w:tblPr>
        <w:tblW w:w="13680" w:type="dxa"/>
        <w:tblInd w:w="-5" w:type="dxa"/>
        <w:tblLook w:val="04A0" w:firstRow="1" w:lastRow="0" w:firstColumn="1" w:lastColumn="0" w:noHBand="0" w:noVBand="1"/>
      </w:tblPr>
      <w:tblGrid>
        <w:gridCol w:w="5465"/>
        <w:gridCol w:w="2800"/>
        <w:gridCol w:w="5415"/>
      </w:tblGrid>
      <w:tr w:rsidR="00B628F4" w:rsidRPr="00127ED7" w14:paraId="201268DA" w14:textId="77777777" w:rsidTr="00C15F46">
        <w:trPr>
          <w:trHeight w:val="300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45D1" w14:textId="77777777" w:rsidR="00B628F4" w:rsidRPr="00127ED7" w:rsidRDefault="00B628F4" w:rsidP="00B62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Legends:  </w:t>
            </w:r>
            <w:r w:rsidRPr="00127E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CM =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27E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Completion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required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education competency (e.g. video, self-study module, or paper program)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D2DA2" w14:textId="77777777" w:rsidR="00B628F4" w:rsidRPr="00127ED7" w:rsidRDefault="00B628F4" w:rsidP="00B62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27E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DM =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27E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demonstration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required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procedure or skill competency in a 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simulated training session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56FF" w14:textId="77777777" w:rsidR="00B628F4" w:rsidRPr="00127ED7" w:rsidRDefault="00B628F4" w:rsidP="00B62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DO = direct observation 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 a required procedure of skill competency in an actual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patient care situation</w:t>
            </w:r>
          </w:p>
        </w:tc>
      </w:tr>
      <w:tr w:rsidR="00B628F4" w:rsidRPr="00127ED7" w14:paraId="4644780E" w14:textId="77777777" w:rsidTr="00C15F46">
        <w:trPr>
          <w:trHeight w:val="300"/>
        </w:trPr>
        <w:tc>
          <w:tcPr>
            <w:tcW w:w="5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4277" w14:textId="67D3F876" w:rsidR="00371096" w:rsidRPr="00127ED7" w:rsidRDefault="00B628F4" w:rsidP="00B62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WD =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review of written documentation (Patient assessment, progress note, social history, etc.) in the patient medical records that confirms co-worker's understanding of age-specific needs.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FBD62E" w14:textId="77777777" w:rsidR="00B628F4" w:rsidRPr="00127ED7" w:rsidRDefault="00B628F4" w:rsidP="00B62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27E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D = discussion, 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ether in a group or individual setting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1648" w14:textId="77777777" w:rsidR="00B628F4" w:rsidRDefault="00B628F4" w:rsidP="00B62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7E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JTT = Just in Time Training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competency is defined as </w:t>
            </w:r>
            <w:r w:rsidR="00E65BA3"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knowing resources</w:t>
            </w:r>
            <w:r w:rsidRPr="00127E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how to get the education for skills seldom performed</w:t>
            </w:r>
          </w:p>
          <w:p w14:paraId="11A6103B" w14:textId="77777777" w:rsidR="00371096" w:rsidRDefault="00371096" w:rsidP="00B62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C71AEA3" w14:textId="77777777" w:rsidR="00371096" w:rsidRDefault="00371096" w:rsidP="00B62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22947C4" w14:textId="77777777" w:rsidR="00371096" w:rsidRDefault="00371096" w:rsidP="00B62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643E26A" w14:textId="77777777" w:rsidR="00371096" w:rsidRDefault="00371096" w:rsidP="00B62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DFDD880" w14:textId="77777777" w:rsidR="00371096" w:rsidRDefault="00371096" w:rsidP="00B62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FF62658" w14:textId="77777777" w:rsidR="00371096" w:rsidRDefault="00371096" w:rsidP="00B62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2BE761C8" w14:textId="77777777" w:rsidR="00371096" w:rsidRDefault="00371096" w:rsidP="00B62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A8AA1B3" w14:textId="77777777" w:rsidR="00371096" w:rsidRDefault="00371096" w:rsidP="00B62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33545B6F" w14:textId="669EF0D9" w:rsidR="00371096" w:rsidRPr="00127ED7" w:rsidRDefault="00371096" w:rsidP="00B62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eGrid"/>
        <w:tblW w:w="22215" w:type="dxa"/>
        <w:tblLook w:val="04A0" w:firstRow="1" w:lastRow="0" w:firstColumn="1" w:lastColumn="0" w:noHBand="0" w:noVBand="1"/>
      </w:tblPr>
      <w:tblGrid>
        <w:gridCol w:w="5135"/>
        <w:gridCol w:w="1146"/>
        <w:gridCol w:w="1146"/>
        <w:gridCol w:w="1146"/>
        <w:gridCol w:w="5102"/>
        <w:gridCol w:w="1146"/>
        <w:gridCol w:w="7394"/>
      </w:tblGrid>
      <w:tr w:rsidR="00B628F4" w:rsidRPr="00576CF7" w14:paraId="62514AE4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4BBE9CE8" w14:textId="77777777" w:rsidR="00B628F4" w:rsidRPr="00576CF7" w:rsidRDefault="00B628F4" w:rsidP="00B628F4">
            <w:pPr>
              <w:rPr>
                <w:b/>
                <w:bCs/>
              </w:rPr>
            </w:pPr>
            <w:r w:rsidRPr="00371096">
              <w:rPr>
                <w:b/>
                <w:bCs/>
                <w:sz w:val="24"/>
                <w:szCs w:val="24"/>
              </w:rPr>
              <w:t>Topic</w:t>
            </w:r>
            <w:r w:rsidRPr="00371096">
              <w:rPr>
                <w:b/>
                <w:bCs/>
                <w:sz w:val="24"/>
                <w:szCs w:val="24"/>
              </w:rPr>
              <w:br/>
            </w:r>
            <w:r w:rsidRPr="00576CF7">
              <w:rPr>
                <w:b/>
                <w:bCs/>
              </w:rPr>
              <w:t>(Strike through item if not applicable)</w:t>
            </w:r>
          </w:p>
        </w:tc>
        <w:tc>
          <w:tcPr>
            <w:tcW w:w="3438" w:type="dxa"/>
            <w:gridSpan w:val="3"/>
            <w:hideMark/>
          </w:tcPr>
          <w:p w14:paraId="6A9658BB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Final Review/Demonstration                              </w:t>
            </w:r>
            <w:proofErr w:type="gramStart"/>
            <w:r w:rsidRPr="00576CF7">
              <w:rPr>
                <w:b/>
                <w:bCs/>
              </w:rPr>
              <w:t xml:space="preserve">   (</w:t>
            </w:r>
            <w:proofErr w:type="gramEnd"/>
            <w:r w:rsidRPr="00576CF7">
              <w:rPr>
                <w:b/>
                <w:bCs/>
              </w:rPr>
              <w:t>Review with preceptor)</w:t>
            </w:r>
          </w:p>
        </w:tc>
        <w:tc>
          <w:tcPr>
            <w:tcW w:w="5102" w:type="dxa"/>
            <w:hideMark/>
          </w:tcPr>
          <w:p w14:paraId="24D6DFB8" w14:textId="77777777" w:rsidR="00B628F4" w:rsidRPr="00576CF7" w:rsidRDefault="00B628F4" w:rsidP="00B628F4">
            <w:pPr>
              <w:rPr>
                <w:b/>
                <w:bCs/>
              </w:rPr>
            </w:pPr>
          </w:p>
        </w:tc>
      </w:tr>
      <w:tr w:rsidR="00B628F4" w:rsidRPr="00576CF7" w14:paraId="59A3947F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63B2FDBE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64BD57F5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Methods</w:t>
            </w:r>
          </w:p>
        </w:tc>
        <w:tc>
          <w:tcPr>
            <w:tcW w:w="1146" w:type="dxa"/>
            <w:hideMark/>
          </w:tcPr>
          <w:p w14:paraId="4EE44E76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 Initials</w:t>
            </w:r>
          </w:p>
        </w:tc>
        <w:tc>
          <w:tcPr>
            <w:tcW w:w="1146" w:type="dxa"/>
            <w:hideMark/>
          </w:tcPr>
          <w:p w14:paraId="27A2D365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Date</w:t>
            </w:r>
          </w:p>
        </w:tc>
        <w:tc>
          <w:tcPr>
            <w:tcW w:w="5102" w:type="dxa"/>
            <w:hideMark/>
          </w:tcPr>
          <w:p w14:paraId="2C948AF5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Comments</w:t>
            </w:r>
          </w:p>
        </w:tc>
      </w:tr>
      <w:tr w:rsidR="00B628F4" w:rsidRPr="00576CF7" w14:paraId="408300C9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7384AE84" w14:textId="77777777" w:rsidR="00B628F4" w:rsidRPr="00371096" w:rsidRDefault="00B628F4" w:rsidP="00B628F4">
            <w:pPr>
              <w:rPr>
                <w:b/>
                <w:bCs/>
                <w:sz w:val="28"/>
                <w:szCs w:val="28"/>
              </w:rPr>
            </w:pPr>
            <w:r w:rsidRPr="00371096">
              <w:rPr>
                <w:b/>
                <w:bCs/>
                <w:sz w:val="28"/>
                <w:szCs w:val="28"/>
              </w:rPr>
              <w:lastRenderedPageBreak/>
              <w:t>1. Create a Daily Schedule (ctrl + alt 1)</w:t>
            </w:r>
          </w:p>
        </w:tc>
        <w:tc>
          <w:tcPr>
            <w:tcW w:w="1146" w:type="dxa"/>
            <w:hideMark/>
          </w:tcPr>
          <w:p w14:paraId="4427EAC0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4A6597B3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36798099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6E474DDD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53CA6BC1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7CC1EF44" w14:textId="77777777" w:rsidR="00B628F4" w:rsidRPr="00371096" w:rsidRDefault="00B628F4" w:rsidP="00B628F4">
            <w:pPr>
              <w:rPr>
                <w:b/>
                <w:bCs/>
                <w:sz w:val="28"/>
                <w:szCs w:val="28"/>
              </w:rPr>
            </w:pPr>
            <w:r w:rsidRPr="00371096">
              <w:rPr>
                <w:b/>
                <w:bCs/>
                <w:sz w:val="28"/>
                <w:szCs w:val="28"/>
              </w:rPr>
              <w:t xml:space="preserve">2. The Red EPIC Button </w:t>
            </w:r>
          </w:p>
        </w:tc>
        <w:tc>
          <w:tcPr>
            <w:tcW w:w="8540" w:type="dxa"/>
            <w:gridSpan w:val="4"/>
            <w:hideMark/>
          </w:tcPr>
          <w:p w14:paraId="3704F226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7E3480F8" w14:textId="77777777" w:rsidTr="00C15F46">
        <w:trPr>
          <w:gridAfter w:val="2"/>
          <w:wAfter w:w="8540" w:type="dxa"/>
          <w:trHeight w:val="2508"/>
        </w:trPr>
        <w:tc>
          <w:tcPr>
            <w:tcW w:w="5135" w:type="dxa"/>
            <w:hideMark/>
          </w:tcPr>
          <w:p w14:paraId="17949DB0" w14:textId="77777777" w:rsidR="00B628F4" w:rsidRPr="00576CF7" w:rsidRDefault="00B628F4" w:rsidP="00B628F4">
            <w:r w:rsidRPr="00576CF7">
              <w:rPr>
                <w:rFonts w:ascii="Calibri" w:hAnsi="Calibri" w:cs="Calibri"/>
              </w:rPr>
              <w:t></w:t>
            </w:r>
            <w:r w:rsidRPr="00576CF7">
              <w:t xml:space="preserve"> </w:t>
            </w:r>
            <w:r w:rsidRPr="00576CF7">
              <w:rPr>
                <w:b/>
                <w:bCs/>
              </w:rPr>
              <w:t>Drop down capacity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Stars / Favorites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Preference List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Phone book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Up-to-Date Online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Secure (Windows icon + L)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Log out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Micromedex                                                                                                             </w:t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Lippincott                                                                                  Other:____________________                                       </w:t>
            </w:r>
            <w:r w:rsidRPr="00576CF7">
              <w:t xml:space="preserve">                                 </w:t>
            </w:r>
          </w:p>
        </w:tc>
        <w:tc>
          <w:tcPr>
            <w:tcW w:w="1146" w:type="dxa"/>
            <w:hideMark/>
          </w:tcPr>
          <w:p w14:paraId="3B7222DC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4B0150F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224B0B3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49B8B1C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45187BE1" w14:textId="77777777" w:rsidTr="00C15F46">
        <w:trPr>
          <w:gridAfter w:val="2"/>
          <w:wAfter w:w="8540" w:type="dxa"/>
          <w:trHeight w:val="300"/>
        </w:trPr>
        <w:tc>
          <w:tcPr>
            <w:tcW w:w="13675" w:type="dxa"/>
            <w:gridSpan w:val="5"/>
            <w:hideMark/>
          </w:tcPr>
          <w:p w14:paraId="3F449517" w14:textId="6281563F" w:rsidR="00B628F4" w:rsidRPr="00371096" w:rsidRDefault="00B628F4" w:rsidP="00B628F4">
            <w:pPr>
              <w:rPr>
                <w:b/>
                <w:bCs/>
                <w:sz w:val="24"/>
                <w:szCs w:val="24"/>
              </w:rPr>
            </w:pPr>
            <w:r w:rsidRPr="00371096">
              <w:rPr>
                <w:b/>
                <w:bCs/>
                <w:sz w:val="24"/>
                <w:szCs w:val="24"/>
              </w:rPr>
              <w:t xml:space="preserve">3. </w:t>
            </w:r>
            <w:r w:rsidRPr="00371096">
              <w:rPr>
                <w:b/>
                <w:bCs/>
                <w:sz w:val="28"/>
                <w:szCs w:val="28"/>
              </w:rPr>
              <w:t>Patient Chart Snap</w:t>
            </w:r>
            <w:r w:rsidR="00E65BA3" w:rsidRPr="00371096">
              <w:rPr>
                <w:b/>
                <w:bCs/>
                <w:sz w:val="28"/>
                <w:szCs w:val="28"/>
              </w:rPr>
              <w:t xml:space="preserve"> -</w:t>
            </w:r>
            <w:r w:rsidRPr="00371096">
              <w:rPr>
                <w:b/>
                <w:bCs/>
                <w:sz w:val="28"/>
                <w:szCs w:val="28"/>
              </w:rPr>
              <w:t xml:space="preserve"> Shot view</w:t>
            </w:r>
          </w:p>
        </w:tc>
      </w:tr>
      <w:tr w:rsidR="00B628F4" w:rsidRPr="00576CF7" w14:paraId="12CB7068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57554F7D" w14:textId="16D6A6DA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Demographics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Problem List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Health Maintenance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Reminder and Results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Other:</w:t>
            </w:r>
            <w:r w:rsidR="00E65BA3">
              <w:rPr>
                <w:b/>
                <w:bCs/>
              </w:rPr>
              <w:t xml:space="preserve"> </w:t>
            </w:r>
            <w:r w:rsidRPr="00576CF7">
              <w:rPr>
                <w:b/>
                <w:bCs/>
              </w:rPr>
              <w:t>____________________</w:t>
            </w:r>
          </w:p>
        </w:tc>
        <w:tc>
          <w:tcPr>
            <w:tcW w:w="1146" w:type="dxa"/>
            <w:hideMark/>
          </w:tcPr>
          <w:p w14:paraId="7ED745B3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399D552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F9976D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1D70FDF5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2DB2DAE1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1A3F570" w14:textId="5F8F76EB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a. Immunizations - add from p</w:t>
            </w:r>
            <w:r w:rsidR="00E65BA3">
              <w:rPr>
                <w:b/>
                <w:bCs/>
              </w:rPr>
              <w:t xml:space="preserve">atient </w:t>
            </w:r>
            <w:r w:rsidRPr="00576CF7">
              <w:rPr>
                <w:b/>
                <w:bCs/>
              </w:rPr>
              <w:t>report</w:t>
            </w:r>
          </w:p>
        </w:tc>
        <w:tc>
          <w:tcPr>
            <w:tcW w:w="1146" w:type="dxa"/>
            <w:hideMark/>
          </w:tcPr>
          <w:p w14:paraId="2A0B913F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8CFE346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A4EAF8B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37B173C3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63D9ACB5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4183B7D0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b. Immunizations - add from document</w:t>
            </w:r>
          </w:p>
        </w:tc>
        <w:tc>
          <w:tcPr>
            <w:tcW w:w="1146" w:type="dxa"/>
            <w:hideMark/>
          </w:tcPr>
          <w:p w14:paraId="752F8ABD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3BEA6F3E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BBA7DA8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C737198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587CD79E" w14:textId="77777777" w:rsidTr="00C15F46">
        <w:trPr>
          <w:gridAfter w:val="2"/>
          <w:wAfter w:w="8540" w:type="dxa"/>
          <w:trHeight w:val="300"/>
        </w:trPr>
        <w:tc>
          <w:tcPr>
            <w:tcW w:w="13675" w:type="dxa"/>
            <w:gridSpan w:val="5"/>
            <w:hideMark/>
          </w:tcPr>
          <w:p w14:paraId="30C38973" w14:textId="3F6414FF" w:rsidR="00D90C53" w:rsidRPr="00D90C53" w:rsidRDefault="00371096" w:rsidP="00B628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D90C53" w:rsidRPr="00D90C53">
              <w:rPr>
                <w:b/>
                <w:bCs/>
                <w:sz w:val="28"/>
                <w:szCs w:val="28"/>
              </w:rPr>
              <w:t>. Rooming Patient/Clinical Documentation</w:t>
            </w:r>
          </w:p>
        </w:tc>
      </w:tr>
      <w:tr w:rsidR="00B628F4" w:rsidRPr="00576CF7" w14:paraId="027CBB80" w14:textId="77777777" w:rsidTr="00C15F46">
        <w:trPr>
          <w:gridAfter w:val="2"/>
          <w:wAfter w:w="8540" w:type="dxa"/>
          <w:trHeight w:val="509"/>
        </w:trPr>
        <w:tc>
          <w:tcPr>
            <w:tcW w:w="5135" w:type="dxa"/>
            <w:vMerge w:val="restart"/>
            <w:hideMark/>
          </w:tcPr>
          <w:p w14:paraId="269F7697" w14:textId="77777777" w:rsidR="00D7228C" w:rsidRDefault="00B628F4" w:rsidP="00B628F4">
            <w:pPr>
              <w:rPr>
                <w:b/>
                <w:bCs/>
              </w:rPr>
            </w:pP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</w:t>
            </w:r>
            <w:r w:rsidR="00D7228C">
              <w:rPr>
                <w:b/>
                <w:bCs/>
              </w:rPr>
              <w:t>Call from reception area</w:t>
            </w:r>
          </w:p>
          <w:p w14:paraId="4868B63E" w14:textId="1BA51190" w:rsidR="00B628F4" w:rsidRPr="00576CF7" w:rsidRDefault="00D7228C" w:rsidP="00B628F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Two</w:t>
            </w:r>
            <w:r w:rsidR="00B628F4" w:rsidRPr="00576CF7">
              <w:rPr>
                <w:b/>
                <w:bCs/>
              </w:rPr>
              <w:t xml:space="preserve"> patient identifiers (e.g., DOB / name)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 w:rsidRPr="00576CF7">
              <w:rPr>
                <w:b/>
                <w:bCs/>
              </w:rPr>
              <w:t xml:space="preserve"> Greet/escort adult patient to exam room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 w:rsidRPr="00576CF7">
              <w:rPr>
                <w:b/>
                <w:bCs/>
              </w:rPr>
              <w:t xml:space="preserve"> Greet/escort minor patient to exam room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>
              <w:rPr>
                <w:rFonts w:ascii="Calibri" w:hAnsi="Calibri" w:cs="Calibri"/>
                <w:b/>
                <w:bCs/>
              </w:rPr>
              <w:t xml:space="preserve"> </w:t>
            </w:r>
            <w:r w:rsidR="00B628F4" w:rsidRPr="00576CF7">
              <w:rPr>
                <w:b/>
                <w:bCs/>
              </w:rPr>
              <w:t>Type of visit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 w:rsidRPr="00576CF7">
              <w:rPr>
                <w:b/>
                <w:bCs/>
              </w:rPr>
              <w:t xml:space="preserve"> Confirm PCP in EHR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 w:rsidRPr="00576CF7">
              <w:rPr>
                <w:b/>
                <w:bCs/>
              </w:rPr>
              <w:t xml:space="preserve"> Note to Clinician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 w:rsidRPr="00576CF7">
              <w:rPr>
                <w:b/>
                <w:bCs/>
              </w:rPr>
              <w:t xml:space="preserve"> Measure/document height / weight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 w:rsidRPr="00576CF7">
              <w:rPr>
                <w:b/>
                <w:bCs/>
              </w:rPr>
              <w:t xml:space="preserve"> Allergies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 w:rsidRPr="00576CF7">
              <w:rPr>
                <w:b/>
                <w:bCs/>
              </w:rPr>
              <w:t xml:space="preserve"> Smoking status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 w:rsidRPr="00576CF7">
              <w:rPr>
                <w:b/>
                <w:bCs/>
              </w:rPr>
              <w:t xml:space="preserve"> Presence of pacemaker / other implant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 w:rsidRPr="00576CF7">
              <w:rPr>
                <w:b/>
                <w:bCs/>
              </w:rPr>
              <w:t xml:space="preserve"> Flowsheet(s)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 w:rsidRPr="00576CF7">
              <w:rPr>
                <w:b/>
                <w:bCs/>
              </w:rPr>
              <w:t xml:space="preserve"> Medication review/document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 w:rsidRPr="00576CF7">
              <w:rPr>
                <w:b/>
                <w:bCs/>
              </w:rPr>
              <w:t xml:space="preserve"> Medication refill set-up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 w:rsidRPr="00576CF7">
              <w:rPr>
                <w:b/>
                <w:bCs/>
              </w:rPr>
              <w:t xml:space="preserve"> Update pharmacy on record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 w:rsidRPr="00576CF7">
              <w:rPr>
                <w:b/>
                <w:bCs/>
              </w:rPr>
              <w:t xml:space="preserve"> Secure work station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rFonts w:ascii="Calibri" w:hAnsi="Calibri" w:cs="Calibri"/>
                <w:b/>
                <w:bCs/>
              </w:rPr>
              <w:t></w:t>
            </w:r>
            <w:r w:rsidR="00B628F4" w:rsidRPr="00576CF7">
              <w:rPr>
                <w:b/>
                <w:bCs/>
              </w:rPr>
              <w:t xml:space="preserve"> Other:____________________</w:t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b/>
                <w:bCs/>
              </w:rPr>
              <w:br/>
            </w:r>
            <w:r w:rsidR="00B628F4" w:rsidRPr="00576CF7">
              <w:rPr>
                <w:b/>
                <w:bCs/>
              </w:rPr>
              <w:br/>
            </w:r>
          </w:p>
        </w:tc>
        <w:tc>
          <w:tcPr>
            <w:tcW w:w="1146" w:type="dxa"/>
            <w:vMerge w:val="restart"/>
            <w:hideMark/>
          </w:tcPr>
          <w:p w14:paraId="74244D4D" w14:textId="77777777" w:rsidR="00B628F4" w:rsidRPr="00576CF7" w:rsidRDefault="00B628F4" w:rsidP="00B628F4">
            <w:r w:rsidRPr="00576CF7">
              <w:lastRenderedPageBreak/>
              <w:t> </w:t>
            </w:r>
          </w:p>
        </w:tc>
        <w:tc>
          <w:tcPr>
            <w:tcW w:w="1146" w:type="dxa"/>
            <w:vMerge w:val="restart"/>
            <w:hideMark/>
          </w:tcPr>
          <w:p w14:paraId="2FB66894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vMerge w:val="restart"/>
            <w:hideMark/>
          </w:tcPr>
          <w:p w14:paraId="03D6B4EF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vMerge w:val="restart"/>
            <w:hideMark/>
          </w:tcPr>
          <w:p w14:paraId="5EE7ED05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22C1C965" w14:textId="77777777" w:rsidTr="00C15F46">
        <w:trPr>
          <w:gridAfter w:val="2"/>
          <w:wAfter w:w="8540" w:type="dxa"/>
          <w:trHeight w:val="4020"/>
        </w:trPr>
        <w:tc>
          <w:tcPr>
            <w:tcW w:w="5135" w:type="dxa"/>
            <w:vMerge/>
            <w:hideMark/>
          </w:tcPr>
          <w:p w14:paraId="0631D972" w14:textId="77777777" w:rsidR="00B628F4" w:rsidRPr="00576CF7" w:rsidRDefault="00B628F4" w:rsidP="00B628F4">
            <w:pPr>
              <w:rPr>
                <w:b/>
                <w:bCs/>
              </w:rPr>
            </w:pPr>
          </w:p>
        </w:tc>
        <w:tc>
          <w:tcPr>
            <w:tcW w:w="1146" w:type="dxa"/>
            <w:vMerge/>
            <w:hideMark/>
          </w:tcPr>
          <w:p w14:paraId="416FA9E2" w14:textId="77777777" w:rsidR="00B628F4" w:rsidRPr="00576CF7" w:rsidRDefault="00B628F4" w:rsidP="00B628F4"/>
        </w:tc>
        <w:tc>
          <w:tcPr>
            <w:tcW w:w="1146" w:type="dxa"/>
            <w:vMerge/>
            <w:hideMark/>
          </w:tcPr>
          <w:p w14:paraId="73D507CC" w14:textId="77777777" w:rsidR="00B628F4" w:rsidRPr="00576CF7" w:rsidRDefault="00B628F4" w:rsidP="00B628F4"/>
        </w:tc>
        <w:tc>
          <w:tcPr>
            <w:tcW w:w="1146" w:type="dxa"/>
            <w:vMerge/>
            <w:hideMark/>
          </w:tcPr>
          <w:p w14:paraId="4E9923AE" w14:textId="77777777" w:rsidR="00B628F4" w:rsidRPr="00576CF7" w:rsidRDefault="00B628F4" w:rsidP="00B628F4"/>
        </w:tc>
        <w:tc>
          <w:tcPr>
            <w:tcW w:w="5102" w:type="dxa"/>
            <w:vMerge/>
            <w:hideMark/>
          </w:tcPr>
          <w:p w14:paraId="63FAACBD" w14:textId="77777777" w:rsidR="00B628F4" w:rsidRPr="00576CF7" w:rsidRDefault="00B628F4" w:rsidP="00B628F4"/>
        </w:tc>
      </w:tr>
      <w:tr w:rsidR="00B628F4" w:rsidRPr="00576CF7" w14:paraId="58F70F1D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7F57EF65" w14:textId="77777777" w:rsidR="00B628F4" w:rsidRPr="00371096" w:rsidRDefault="00B628F4" w:rsidP="00B628F4">
            <w:pPr>
              <w:rPr>
                <w:b/>
                <w:bCs/>
                <w:sz w:val="28"/>
                <w:szCs w:val="28"/>
              </w:rPr>
            </w:pPr>
            <w:r w:rsidRPr="00371096">
              <w:rPr>
                <w:b/>
                <w:bCs/>
                <w:sz w:val="28"/>
                <w:szCs w:val="28"/>
              </w:rPr>
              <w:t>5. Order Entry</w:t>
            </w:r>
          </w:p>
        </w:tc>
        <w:tc>
          <w:tcPr>
            <w:tcW w:w="8540" w:type="dxa"/>
            <w:gridSpan w:val="4"/>
            <w:hideMark/>
          </w:tcPr>
          <w:p w14:paraId="6B87EF5F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74D4CC9F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190BB244" w14:textId="547874B0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Open an order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Pend an order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Sign an order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Pop-up alert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576CF7">
              <w:rPr>
                <w:b/>
                <w:bCs/>
              </w:rPr>
              <w:t>Close an order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Other:</w:t>
            </w:r>
            <w:r w:rsidR="00E65BA3">
              <w:rPr>
                <w:b/>
                <w:bCs/>
              </w:rPr>
              <w:t xml:space="preserve"> </w:t>
            </w:r>
            <w:r w:rsidRPr="00576CF7">
              <w:rPr>
                <w:b/>
                <w:bCs/>
              </w:rPr>
              <w:t>____________________</w:t>
            </w:r>
          </w:p>
        </w:tc>
        <w:tc>
          <w:tcPr>
            <w:tcW w:w="1146" w:type="dxa"/>
            <w:hideMark/>
          </w:tcPr>
          <w:p w14:paraId="70C28F4D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3006A71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200596C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1273857D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1DC5A374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0AC6BC7B" w14:textId="77777777" w:rsidR="00371096" w:rsidRDefault="00371096" w:rsidP="00B628F4">
            <w:pPr>
              <w:rPr>
                <w:b/>
                <w:bCs/>
              </w:rPr>
            </w:pPr>
          </w:p>
          <w:p w14:paraId="22BAE327" w14:textId="49EFACD8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a. Collect button - Clinic / Lab / Add-on / Stat </w:t>
            </w:r>
          </w:p>
        </w:tc>
        <w:tc>
          <w:tcPr>
            <w:tcW w:w="1146" w:type="dxa"/>
            <w:hideMark/>
          </w:tcPr>
          <w:p w14:paraId="76A91E84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1049581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37E850E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66747BFE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21C72165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421C6D5C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lastRenderedPageBreak/>
              <w:t>b. Blood test (Internal / External)</w:t>
            </w:r>
          </w:p>
        </w:tc>
        <w:tc>
          <w:tcPr>
            <w:tcW w:w="1146" w:type="dxa"/>
            <w:hideMark/>
          </w:tcPr>
          <w:p w14:paraId="579C428E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0B21D2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C15134B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7F9211F0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718BB338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6F58E73F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c. Internal / External (e.g., Physical Therapy / Imaging)</w:t>
            </w:r>
          </w:p>
        </w:tc>
        <w:tc>
          <w:tcPr>
            <w:tcW w:w="1146" w:type="dxa"/>
            <w:hideMark/>
          </w:tcPr>
          <w:p w14:paraId="40AC47A2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C44F37C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C3DA985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149D4C7A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6EFE3304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17674F73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d. Free text </w:t>
            </w:r>
          </w:p>
        </w:tc>
        <w:tc>
          <w:tcPr>
            <w:tcW w:w="1146" w:type="dxa"/>
            <w:hideMark/>
          </w:tcPr>
          <w:p w14:paraId="715FBC0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0BD3CCD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6D23972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79F2B45C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28B4A245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8F81B90" w14:textId="6470128B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e. Medication (E-scribe / phone / fax / paper)</w:t>
            </w:r>
          </w:p>
        </w:tc>
        <w:tc>
          <w:tcPr>
            <w:tcW w:w="1146" w:type="dxa"/>
            <w:hideMark/>
          </w:tcPr>
          <w:p w14:paraId="51462792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B68F81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5023AFC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519DAAF7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74E24310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34C1F10E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f.  Receive ABN and obtain patient signature, as indicated </w:t>
            </w:r>
          </w:p>
        </w:tc>
        <w:tc>
          <w:tcPr>
            <w:tcW w:w="1146" w:type="dxa"/>
            <w:hideMark/>
          </w:tcPr>
          <w:p w14:paraId="0F498493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26FB0C1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1DC9C2D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67604FCC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47D0C0B9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733A39E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g. Durable medical equipment (DME)</w:t>
            </w:r>
          </w:p>
        </w:tc>
        <w:tc>
          <w:tcPr>
            <w:tcW w:w="1146" w:type="dxa"/>
            <w:hideMark/>
          </w:tcPr>
          <w:p w14:paraId="03189FF8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2BDB014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218D7F2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E211FE1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545921C4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E7E45B6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i. Lab applications if used in your unit: Sunquest / Beaker</w:t>
            </w:r>
          </w:p>
        </w:tc>
        <w:tc>
          <w:tcPr>
            <w:tcW w:w="1146" w:type="dxa"/>
            <w:hideMark/>
          </w:tcPr>
          <w:p w14:paraId="3D451C0D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F51FCC3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75A76BE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548A2FD0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2D978E18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7A7148EC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j. Anti-coagulation documentation</w:t>
            </w:r>
          </w:p>
        </w:tc>
        <w:tc>
          <w:tcPr>
            <w:tcW w:w="1146" w:type="dxa"/>
            <w:hideMark/>
          </w:tcPr>
          <w:p w14:paraId="67077513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423571C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AD194A6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5540AF72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0493FCC8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A32F4DA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k. Critical value </w:t>
            </w:r>
          </w:p>
        </w:tc>
        <w:tc>
          <w:tcPr>
            <w:tcW w:w="1146" w:type="dxa"/>
            <w:hideMark/>
          </w:tcPr>
          <w:p w14:paraId="7FE829A1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8920EE9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652B93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0E985225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687C3E2C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3C5545FF" w14:textId="67A4112B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j.  Other:</w:t>
            </w:r>
            <w:r w:rsidR="00E65BA3">
              <w:rPr>
                <w:b/>
                <w:bCs/>
              </w:rPr>
              <w:t xml:space="preserve"> </w:t>
            </w:r>
            <w:r w:rsidRPr="00576CF7">
              <w:rPr>
                <w:b/>
                <w:bCs/>
              </w:rPr>
              <w:t>_______________________</w:t>
            </w:r>
          </w:p>
        </w:tc>
        <w:tc>
          <w:tcPr>
            <w:tcW w:w="1146" w:type="dxa"/>
            <w:hideMark/>
          </w:tcPr>
          <w:p w14:paraId="2E6B0A19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B6F3F5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5DDD9C6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3AF873B8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5A943CF8" w14:textId="77777777" w:rsidTr="00C15F46">
        <w:trPr>
          <w:gridAfter w:val="2"/>
          <w:wAfter w:w="8540" w:type="dxa"/>
          <w:trHeight w:val="300"/>
        </w:trPr>
        <w:tc>
          <w:tcPr>
            <w:tcW w:w="13675" w:type="dxa"/>
            <w:gridSpan w:val="5"/>
            <w:hideMark/>
          </w:tcPr>
          <w:p w14:paraId="016A0025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6.  Vaccines/Immunizations/Medications</w:t>
            </w:r>
          </w:p>
        </w:tc>
      </w:tr>
      <w:tr w:rsidR="00B628F4" w:rsidRPr="00576CF7" w14:paraId="3BDBBCB1" w14:textId="77777777" w:rsidTr="00C15F46">
        <w:trPr>
          <w:gridAfter w:val="2"/>
          <w:wAfter w:w="8540" w:type="dxa"/>
          <w:trHeight w:val="300"/>
        </w:trPr>
        <w:tc>
          <w:tcPr>
            <w:tcW w:w="13675" w:type="dxa"/>
            <w:gridSpan w:val="5"/>
            <w:hideMark/>
          </w:tcPr>
          <w:p w14:paraId="03F3D269" w14:textId="5FF2E21D" w:rsidR="00B628F4" w:rsidRPr="00576CF7" w:rsidRDefault="00371096" w:rsidP="00B628F4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B628F4" w:rsidRPr="00576CF7">
              <w:rPr>
                <w:b/>
                <w:bCs/>
              </w:rPr>
              <w:t xml:space="preserve">. Vaccines &amp; </w:t>
            </w:r>
            <w:r w:rsidR="00E65BA3" w:rsidRPr="00576CF7">
              <w:rPr>
                <w:b/>
                <w:bCs/>
              </w:rPr>
              <w:t>Immunizations (</w:t>
            </w:r>
            <w:r w:rsidR="00B628F4" w:rsidRPr="00576CF7">
              <w:rPr>
                <w:b/>
                <w:bCs/>
              </w:rPr>
              <w:t>http://www.cdc.gov/vaccines)</w:t>
            </w:r>
          </w:p>
        </w:tc>
      </w:tr>
      <w:tr w:rsidR="00B628F4" w:rsidRPr="00576CF7" w14:paraId="6B9FBF82" w14:textId="77777777" w:rsidTr="00C15F46">
        <w:trPr>
          <w:gridAfter w:val="2"/>
          <w:wAfter w:w="8540" w:type="dxa"/>
          <w:trHeight w:val="1104"/>
        </w:trPr>
        <w:tc>
          <w:tcPr>
            <w:tcW w:w="5135" w:type="dxa"/>
            <w:hideMark/>
          </w:tcPr>
          <w:p w14:paraId="77E2B521" w14:textId="532884B8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Pneumonia vaccines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Flu vaccine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Vaccine </w:t>
            </w:r>
            <w:r w:rsidR="00E65BA3" w:rsidRPr="00576CF7">
              <w:rPr>
                <w:b/>
                <w:bCs/>
              </w:rPr>
              <w:t>for</w:t>
            </w:r>
            <w:r w:rsidRPr="00576CF7">
              <w:rPr>
                <w:b/>
                <w:bCs/>
              </w:rPr>
              <w:t xml:space="preserve"> Children (VFC)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Other</w:t>
            </w:r>
            <w:r w:rsidR="00E65BA3">
              <w:rPr>
                <w:b/>
                <w:bCs/>
              </w:rPr>
              <w:t xml:space="preserve">: </w:t>
            </w:r>
            <w:r w:rsidRPr="00576CF7">
              <w:rPr>
                <w:b/>
                <w:bCs/>
              </w:rPr>
              <w:t>_</w:t>
            </w:r>
            <w:r w:rsidR="00E65BA3">
              <w:rPr>
                <w:b/>
                <w:bCs/>
              </w:rPr>
              <w:t xml:space="preserve"> </w:t>
            </w:r>
            <w:r w:rsidRPr="00576CF7">
              <w:rPr>
                <w:b/>
                <w:bCs/>
              </w:rPr>
              <w:t>___________________</w:t>
            </w:r>
            <w:r w:rsidRPr="00576CF7">
              <w:rPr>
                <w:b/>
                <w:bCs/>
              </w:rPr>
              <w:br/>
              <w:t xml:space="preserve"> </w:t>
            </w:r>
          </w:p>
        </w:tc>
        <w:tc>
          <w:tcPr>
            <w:tcW w:w="1146" w:type="dxa"/>
            <w:hideMark/>
          </w:tcPr>
          <w:p w14:paraId="4F4BA33B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3C1EC2C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18E1060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2171C27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38CCFD05" w14:textId="77777777" w:rsidTr="00C15F46">
        <w:trPr>
          <w:gridAfter w:val="2"/>
          <w:wAfter w:w="8540" w:type="dxa"/>
          <w:trHeight w:val="300"/>
        </w:trPr>
        <w:tc>
          <w:tcPr>
            <w:tcW w:w="13675" w:type="dxa"/>
            <w:gridSpan w:val="5"/>
            <w:hideMark/>
          </w:tcPr>
          <w:p w14:paraId="6A82D908" w14:textId="2F1BEF48" w:rsidR="00B628F4" w:rsidRPr="00576CF7" w:rsidRDefault="00371096" w:rsidP="00B628F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B.</w:t>
            </w:r>
            <w:r w:rsidR="00B628F4" w:rsidRPr="00576CF7">
              <w:rPr>
                <w:b/>
                <w:bCs/>
              </w:rPr>
              <w:t xml:space="preserve"> Medications </w:t>
            </w:r>
          </w:p>
        </w:tc>
      </w:tr>
      <w:tr w:rsidR="00B628F4" w:rsidRPr="00576CF7" w14:paraId="2CFC7C1F" w14:textId="77777777" w:rsidTr="00C15F46">
        <w:trPr>
          <w:gridAfter w:val="2"/>
          <w:wAfter w:w="8540" w:type="dxa"/>
          <w:trHeight w:val="1308"/>
        </w:trPr>
        <w:tc>
          <w:tcPr>
            <w:tcW w:w="5135" w:type="dxa"/>
            <w:hideMark/>
          </w:tcPr>
          <w:p w14:paraId="2B137EFC" w14:textId="2C2168B8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Sample distribution process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Medication supplies location/reorder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Medication inventory process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576CF7">
              <w:rPr>
                <w:b/>
                <w:bCs/>
              </w:rPr>
              <w:t xml:space="preserve">Expired / wasted pharmaceutical disposal 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Other:</w:t>
            </w:r>
            <w:r w:rsidR="00E65BA3">
              <w:rPr>
                <w:b/>
                <w:bCs/>
              </w:rPr>
              <w:t xml:space="preserve"> </w:t>
            </w:r>
            <w:r w:rsidRPr="00576CF7">
              <w:rPr>
                <w:b/>
                <w:bCs/>
              </w:rPr>
              <w:t>____________________</w:t>
            </w:r>
          </w:p>
        </w:tc>
        <w:tc>
          <w:tcPr>
            <w:tcW w:w="1146" w:type="dxa"/>
            <w:hideMark/>
          </w:tcPr>
          <w:p w14:paraId="25FB5F0B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3779E623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A7EAEF2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490A58C6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79882D5C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6D328315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1. MAR / Patient supplied</w:t>
            </w:r>
          </w:p>
        </w:tc>
        <w:tc>
          <w:tcPr>
            <w:tcW w:w="1146" w:type="dxa"/>
            <w:hideMark/>
          </w:tcPr>
          <w:p w14:paraId="45DBA3F4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62DB411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2619D48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5DBBA56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3365C609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7841247F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2. Intramuscular injection administration</w:t>
            </w:r>
          </w:p>
        </w:tc>
        <w:tc>
          <w:tcPr>
            <w:tcW w:w="1146" w:type="dxa"/>
            <w:hideMark/>
          </w:tcPr>
          <w:p w14:paraId="76220290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1C933D8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ED69DBD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3A6E454F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3B921824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626B150B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3. Intradermal injection administration</w:t>
            </w:r>
          </w:p>
        </w:tc>
        <w:tc>
          <w:tcPr>
            <w:tcW w:w="1146" w:type="dxa"/>
            <w:hideMark/>
          </w:tcPr>
          <w:p w14:paraId="411335AA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8FE9F7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B385080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3A752826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39EF5CD4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6EB4EADA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4. Sub-cutaneous injection administration</w:t>
            </w:r>
          </w:p>
        </w:tc>
        <w:tc>
          <w:tcPr>
            <w:tcW w:w="1146" w:type="dxa"/>
            <w:hideMark/>
          </w:tcPr>
          <w:p w14:paraId="2DA29BDE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2425210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553156A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6F696908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101864B5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EC913D9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7. Discharge Patient</w:t>
            </w:r>
          </w:p>
        </w:tc>
        <w:tc>
          <w:tcPr>
            <w:tcW w:w="8540" w:type="dxa"/>
            <w:gridSpan w:val="4"/>
            <w:hideMark/>
          </w:tcPr>
          <w:p w14:paraId="730B35B5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7AB85ADF" w14:textId="77777777" w:rsidTr="00C15F46">
        <w:trPr>
          <w:gridAfter w:val="2"/>
          <w:wAfter w:w="8540" w:type="dxa"/>
          <w:trHeight w:val="1980"/>
        </w:trPr>
        <w:tc>
          <w:tcPr>
            <w:tcW w:w="5135" w:type="dxa"/>
            <w:hideMark/>
          </w:tcPr>
          <w:p w14:paraId="12DC224A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Confirm visit complete with clinician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Provide After Visit Summary (AVS)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Provide Education / EMMI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Clean room after exam (routine / special)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Discard used linen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Restock linen/supplies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Exam room standardized set-up</w:t>
            </w:r>
            <w:r w:rsidRPr="00576CF7">
              <w:rPr>
                <w:b/>
                <w:bCs/>
              </w:rPr>
              <w:br/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 Other:____________________</w:t>
            </w:r>
          </w:p>
        </w:tc>
        <w:tc>
          <w:tcPr>
            <w:tcW w:w="1146" w:type="dxa"/>
            <w:hideMark/>
          </w:tcPr>
          <w:p w14:paraId="221C1CA5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B839C6A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3146A5E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71418C82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7DBE93D5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0D8322C3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8. In Basket Tasks and Folders</w:t>
            </w:r>
          </w:p>
        </w:tc>
        <w:tc>
          <w:tcPr>
            <w:tcW w:w="8540" w:type="dxa"/>
            <w:gridSpan w:val="4"/>
            <w:hideMark/>
          </w:tcPr>
          <w:p w14:paraId="7AD94F27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3BD35D38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133A5E93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a. Staff message</w:t>
            </w:r>
          </w:p>
        </w:tc>
        <w:tc>
          <w:tcPr>
            <w:tcW w:w="1146" w:type="dxa"/>
            <w:hideMark/>
          </w:tcPr>
          <w:p w14:paraId="414ADB2F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FC7733C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19CCAD8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071E98AA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2A7EC478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36ABEE4F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b. Results</w:t>
            </w:r>
          </w:p>
        </w:tc>
        <w:tc>
          <w:tcPr>
            <w:tcW w:w="1146" w:type="dxa"/>
            <w:hideMark/>
          </w:tcPr>
          <w:p w14:paraId="7CE212AE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7F39014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5EB144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4675A66F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4C1FDA9C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5C4408C2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lastRenderedPageBreak/>
              <w:t>c. Patient call</w:t>
            </w:r>
          </w:p>
        </w:tc>
        <w:tc>
          <w:tcPr>
            <w:tcW w:w="1146" w:type="dxa"/>
            <w:hideMark/>
          </w:tcPr>
          <w:p w14:paraId="3910DA29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68E2F02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7AE50F2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656418FF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2A1CB1BE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7D1262B1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d. Telephone encounter</w:t>
            </w:r>
          </w:p>
        </w:tc>
        <w:tc>
          <w:tcPr>
            <w:tcW w:w="1146" w:type="dxa"/>
            <w:hideMark/>
          </w:tcPr>
          <w:p w14:paraId="45612034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3A1D4721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03E8778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49DFCF33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0DFA7B33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9DB942D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e. Medication refills</w:t>
            </w:r>
          </w:p>
        </w:tc>
        <w:tc>
          <w:tcPr>
            <w:tcW w:w="1146" w:type="dxa"/>
            <w:hideMark/>
          </w:tcPr>
          <w:p w14:paraId="67D04721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3C45B373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9022349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42107F8F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3DBDF7CC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5D551CBB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f. Change pharmacy in refill</w:t>
            </w:r>
          </w:p>
        </w:tc>
        <w:tc>
          <w:tcPr>
            <w:tcW w:w="1146" w:type="dxa"/>
            <w:hideMark/>
          </w:tcPr>
          <w:p w14:paraId="253C1D88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E45BDF4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495016D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03646687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61D0E164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3BD83423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g. Letters</w:t>
            </w:r>
          </w:p>
        </w:tc>
        <w:tc>
          <w:tcPr>
            <w:tcW w:w="1146" w:type="dxa"/>
            <w:hideMark/>
          </w:tcPr>
          <w:p w14:paraId="7054F32F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602556D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293FA1C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1EED0E7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05D6FAFC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563B15D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h. E-Visits</w:t>
            </w:r>
          </w:p>
        </w:tc>
        <w:tc>
          <w:tcPr>
            <w:tcW w:w="1146" w:type="dxa"/>
            <w:hideMark/>
          </w:tcPr>
          <w:p w14:paraId="7C98162C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1978A92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DABF52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8E8CB96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035A095A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3673F95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i. Addendum notification</w:t>
            </w:r>
          </w:p>
        </w:tc>
        <w:tc>
          <w:tcPr>
            <w:tcW w:w="1146" w:type="dxa"/>
            <w:hideMark/>
          </w:tcPr>
          <w:p w14:paraId="4AFF0D25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35A8325D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0A0DF2C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069E561B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4861ED3E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3025765F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j. </w:t>
            </w:r>
            <w:proofErr w:type="spellStart"/>
            <w:r w:rsidRPr="00576CF7">
              <w:rPr>
                <w:b/>
                <w:bCs/>
              </w:rPr>
              <w:t>MyMercy</w:t>
            </w:r>
            <w:proofErr w:type="spellEnd"/>
            <w:r w:rsidRPr="00576CF7">
              <w:rPr>
                <w:b/>
                <w:bCs/>
              </w:rPr>
              <w:t xml:space="preserve"> messages</w:t>
            </w:r>
          </w:p>
        </w:tc>
        <w:tc>
          <w:tcPr>
            <w:tcW w:w="1146" w:type="dxa"/>
            <w:hideMark/>
          </w:tcPr>
          <w:p w14:paraId="283AE89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6F9A6AB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27BE8B4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469B2186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33B55BCA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6FD73C03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k. Error</w:t>
            </w:r>
          </w:p>
        </w:tc>
        <w:tc>
          <w:tcPr>
            <w:tcW w:w="1146" w:type="dxa"/>
            <w:hideMark/>
          </w:tcPr>
          <w:p w14:paraId="2F262CC9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690F1DC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19B72C4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38EADFC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60649128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4F8F138C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>l. Adding / deleting folder view options</w:t>
            </w:r>
          </w:p>
        </w:tc>
        <w:tc>
          <w:tcPr>
            <w:tcW w:w="1146" w:type="dxa"/>
            <w:hideMark/>
          </w:tcPr>
          <w:p w14:paraId="3EEDC06B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41FBAB8D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EF1228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33C67ADF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5D4FD7CB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0D2184B3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m. Covered work</w:t>
            </w:r>
          </w:p>
        </w:tc>
        <w:tc>
          <w:tcPr>
            <w:tcW w:w="1146" w:type="dxa"/>
            <w:hideMark/>
          </w:tcPr>
          <w:p w14:paraId="59EC8059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104AE72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BA53CA2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5D13D7EF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1C29FB19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5B167D22" w14:textId="18BB1A16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n. Other:</w:t>
            </w:r>
            <w:r w:rsidR="00E65BA3">
              <w:rPr>
                <w:b/>
                <w:bCs/>
              </w:rPr>
              <w:t xml:space="preserve"> </w:t>
            </w:r>
            <w:r w:rsidRPr="00576CF7">
              <w:rPr>
                <w:b/>
                <w:bCs/>
              </w:rPr>
              <w:t>____________________</w:t>
            </w:r>
            <w:r w:rsidRPr="00576CF7">
              <w:rPr>
                <w:b/>
                <w:bCs/>
              </w:rPr>
              <w:br/>
              <w:t xml:space="preserve">                              </w:t>
            </w:r>
          </w:p>
        </w:tc>
        <w:tc>
          <w:tcPr>
            <w:tcW w:w="1146" w:type="dxa"/>
            <w:hideMark/>
          </w:tcPr>
          <w:p w14:paraId="08CB5AE5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C6AB8FD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547ABC9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49960AD2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45350F9E" w14:textId="77777777" w:rsidTr="00C15F46">
        <w:trPr>
          <w:gridAfter w:val="2"/>
          <w:wAfter w:w="8540" w:type="dxa"/>
          <w:trHeight w:val="300"/>
        </w:trPr>
        <w:tc>
          <w:tcPr>
            <w:tcW w:w="13675" w:type="dxa"/>
            <w:gridSpan w:val="5"/>
            <w:hideMark/>
          </w:tcPr>
          <w:p w14:paraId="1192BBA3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9. Pre-certification and Prior Authorization Documentation </w:t>
            </w:r>
          </w:p>
        </w:tc>
      </w:tr>
      <w:tr w:rsidR="00B628F4" w:rsidRPr="00576CF7" w14:paraId="42A1A060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1FA4EB1B" w14:textId="5CE47D28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a. Role Centralized Scheduling </w:t>
            </w:r>
          </w:p>
        </w:tc>
        <w:tc>
          <w:tcPr>
            <w:tcW w:w="1146" w:type="dxa"/>
            <w:hideMark/>
          </w:tcPr>
          <w:p w14:paraId="14DC21F5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5C0F81DA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59F57DD5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5102" w:type="dxa"/>
            <w:hideMark/>
          </w:tcPr>
          <w:p w14:paraId="39E934F6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</w:tr>
      <w:tr w:rsidR="00B628F4" w:rsidRPr="00576CF7" w14:paraId="06D70B15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4D926900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b. Concept of "Internal" &amp; "External" as applied to</w:t>
            </w:r>
            <w:r w:rsidRPr="00576CF7">
              <w:rPr>
                <w:b/>
                <w:bCs/>
              </w:rPr>
              <w:br/>
              <w:t xml:space="preserve">     patient: </w:t>
            </w:r>
          </w:p>
        </w:tc>
        <w:tc>
          <w:tcPr>
            <w:tcW w:w="1146" w:type="dxa"/>
            <w:hideMark/>
          </w:tcPr>
          <w:p w14:paraId="04D314F2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30D749A1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4E30646D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3189999E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0A587345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02D0DF74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1. Referrals </w:t>
            </w:r>
          </w:p>
        </w:tc>
        <w:tc>
          <w:tcPr>
            <w:tcW w:w="1146" w:type="dxa"/>
            <w:hideMark/>
          </w:tcPr>
          <w:p w14:paraId="221908CF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3573B25D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328E5701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5102" w:type="dxa"/>
            <w:hideMark/>
          </w:tcPr>
          <w:p w14:paraId="19AC8434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</w:tr>
      <w:tr w:rsidR="00B628F4" w:rsidRPr="00576CF7" w14:paraId="267DE57C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7E4AD044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lastRenderedPageBreak/>
              <w:t>2. Medication</w:t>
            </w:r>
          </w:p>
        </w:tc>
        <w:tc>
          <w:tcPr>
            <w:tcW w:w="1146" w:type="dxa"/>
            <w:hideMark/>
          </w:tcPr>
          <w:p w14:paraId="1724B55F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764EA9F1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42DA77BD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5102" w:type="dxa"/>
            <w:hideMark/>
          </w:tcPr>
          <w:p w14:paraId="52306ACC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</w:tr>
      <w:tr w:rsidR="00B628F4" w:rsidRPr="00576CF7" w14:paraId="2E8AE386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46D98390" w14:textId="2067C30A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3. Prior Authorization of medication for Coventry</w:t>
            </w:r>
            <w:r w:rsidRPr="00576CF7">
              <w:rPr>
                <w:b/>
                <w:bCs/>
              </w:rPr>
              <w:br/>
              <w:t xml:space="preserve">     patients (REF1074)</w:t>
            </w:r>
          </w:p>
        </w:tc>
        <w:tc>
          <w:tcPr>
            <w:tcW w:w="1146" w:type="dxa"/>
            <w:hideMark/>
          </w:tcPr>
          <w:p w14:paraId="21990A06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07225270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4AC14663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5102" w:type="dxa"/>
            <w:hideMark/>
          </w:tcPr>
          <w:p w14:paraId="73B62A8A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</w:tr>
      <w:tr w:rsidR="00B628F4" w:rsidRPr="00576CF7" w14:paraId="487C063B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1475B08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4. Home Health </w:t>
            </w:r>
          </w:p>
        </w:tc>
        <w:tc>
          <w:tcPr>
            <w:tcW w:w="1146" w:type="dxa"/>
            <w:hideMark/>
          </w:tcPr>
          <w:p w14:paraId="497C0318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358F8A9C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EC542CF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50A0EB9F" w14:textId="77777777" w:rsidR="00B628F4" w:rsidRPr="00576CF7" w:rsidRDefault="00B628F4" w:rsidP="00B628F4">
            <w:pPr>
              <w:rPr>
                <w:i/>
                <w:iCs/>
              </w:rPr>
            </w:pPr>
            <w:r w:rsidRPr="00576CF7">
              <w:rPr>
                <w:i/>
                <w:iCs/>
              </w:rPr>
              <w:t> </w:t>
            </w:r>
          </w:p>
        </w:tc>
      </w:tr>
      <w:tr w:rsidR="00B628F4" w:rsidRPr="00576CF7" w14:paraId="704B9627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5907EC9C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5. Hospice  </w:t>
            </w:r>
          </w:p>
        </w:tc>
        <w:tc>
          <w:tcPr>
            <w:tcW w:w="1146" w:type="dxa"/>
            <w:hideMark/>
          </w:tcPr>
          <w:p w14:paraId="200CFB15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D092960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3850C0F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322C8087" w14:textId="77777777" w:rsidR="00B628F4" w:rsidRPr="00576CF7" w:rsidRDefault="00B628F4" w:rsidP="00B628F4">
            <w:pPr>
              <w:rPr>
                <w:i/>
                <w:iCs/>
              </w:rPr>
            </w:pPr>
            <w:r w:rsidRPr="00576CF7">
              <w:rPr>
                <w:i/>
                <w:iCs/>
              </w:rPr>
              <w:t> </w:t>
            </w:r>
          </w:p>
        </w:tc>
      </w:tr>
      <w:tr w:rsidR="00B628F4" w:rsidRPr="00576CF7" w14:paraId="3097CC50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1ECC5194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6. Oxygen </w:t>
            </w:r>
          </w:p>
        </w:tc>
        <w:tc>
          <w:tcPr>
            <w:tcW w:w="1146" w:type="dxa"/>
            <w:hideMark/>
          </w:tcPr>
          <w:p w14:paraId="1F62548A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A51E756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324805E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3A5D83D8" w14:textId="77777777" w:rsidR="00B628F4" w:rsidRPr="00576CF7" w:rsidRDefault="00B628F4" w:rsidP="00B628F4">
            <w:pPr>
              <w:rPr>
                <w:i/>
                <w:iCs/>
              </w:rPr>
            </w:pPr>
            <w:r w:rsidRPr="00576CF7">
              <w:rPr>
                <w:i/>
                <w:iCs/>
              </w:rPr>
              <w:t> </w:t>
            </w:r>
          </w:p>
        </w:tc>
      </w:tr>
      <w:tr w:rsidR="00B628F4" w:rsidRPr="00576CF7" w14:paraId="2FE650A7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4A85E08B" w14:textId="47B21293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7. Other:</w:t>
            </w:r>
            <w:r w:rsidR="00E65BA3">
              <w:rPr>
                <w:b/>
                <w:bCs/>
              </w:rPr>
              <w:t xml:space="preserve"> </w:t>
            </w:r>
            <w:r w:rsidRPr="00576CF7">
              <w:rPr>
                <w:b/>
                <w:bCs/>
              </w:rPr>
              <w:t>____________________</w:t>
            </w:r>
          </w:p>
        </w:tc>
        <w:tc>
          <w:tcPr>
            <w:tcW w:w="1146" w:type="dxa"/>
            <w:hideMark/>
          </w:tcPr>
          <w:p w14:paraId="0D04194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14A7808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0EBB06F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7CDC70F5" w14:textId="77777777" w:rsidR="00B628F4" w:rsidRPr="00576CF7" w:rsidRDefault="00B628F4" w:rsidP="00B628F4">
            <w:pPr>
              <w:rPr>
                <w:i/>
                <w:iCs/>
              </w:rPr>
            </w:pPr>
            <w:r w:rsidRPr="00576CF7">
              <w:rPr>
                <w:i/>
                <w:iCs/>
              </w:rPr>
              <w:t> </w:t>
            </w:r>
          </w:p>
        </w:tc>
      </w:tr>
      <w:tr w:rsidR="00B628F4" w:rsidRPr="00576CF7" w14:paraId="6CB3F523" w14:textId="77777777" w:rsidTr="00C15F46">
        <w:trPr>
          <w:gridAfter w:val="2"/>
          <w:wAfter w:w="8540" w:type="dxa"/>
          <w:trHeight w:val="300"/>
        </w:trPr>
        <w:tc>
          <w:tcPr>
            <w:tcW w:w="13675" w:type="dxa"/>
            <w:gridSpan w:val="5"/>
            <w:hideMark/>
          </w:tcPr>
          <w:p w14:paraId="31B0F501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10. Office Routines</w:t>
            </w:r>
          </w:p>
        </w:tc>
      </w:tr>
      <w:tr w:rsidR="00B628F4" w:rsidRPr="00576CF7" w14:paraId="38FC44B2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4ED02E62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a. Make patient appointment </w:t>
            </w:r>
          </w:p>
        </w:tc>
        <w:tc>
          <w:tcPr>
            <w:tcW w:w="1146" w:type="dxa"/>
            <w:hideMark/>
          </w:tcPr>
          <w:p w14:paraId="23904A62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718250D7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2F642DA2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5102" w:type="dxa"/>
            <w:hideMark/>
          </w:tcPr>
          <w:p w14:paraId="31377E7D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777BC2D1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40E43ED9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>b. Notice to Medical Records of death, name change,</w:t>
            </w:r>
            <w:r w:rsidRPr="00576CF7">
              <w:rPr>
                <w:b/>
                <w:bCs/>
              </w:rPr>
              <w:br/>
              <w:t xml:space="preserve">    incorrect DOB, or duplicate chart </w:t>
            </w:r>
          </w:p>
        </w:tc>
        <w:tc>
          <w:tcPr>
            <w:tcW w:w="1146" w:type="dxa"/>
            <w:hideMark/>
          </w:tcPr>
          <w:p w14:paraId="0F4BF10A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F6AB6D1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BF453E1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1742C492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5A693682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61EDCB74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c. Processes:</w:t>
            </w:r>
          </w:p>
        </w:tc>
        <w:tc>
          <w:tcPr>
            <w:tcW w:w="8540" w:type="dxa"/>
            <w:gridSpan w:val="4"/>
            <w:hideMark/>
          </w:tcPr>
          <w:p w14:paraId="7AA300F8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6AF4C8A8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115D025B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1. Admit patient to the hospital</w:t>
            </w:r>
          </w:p>
        </w:tc>
        <w:tc>
          <w:tcPr>
            <w:tcW w:w="1146" w:type="dxa"/>
            <w:hideMark/>
          </w:tcPr>
          <w:p w14:paraId="38300A7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60E53EB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EB62C4D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7DCE35D9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789251B6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4BC2B490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2. Transition of Care Management (TCM)</w:t>
            </w:r>
          </w:p>
        </w:tc>
        <w:tc>
          <w:tcPr>
            <w:tcW w:w="1146" w:type="dxa"/>
            <w:hideMark/>
          </w:tcPr>
          <w:p w14:paraId="0795E8EF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D15CC8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8541741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7D0D0C00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33BA4DFA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0559ABF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3. </w:t>
            </w:r>
            <w:r w:rsidRPr="00576CF7">
              <w:rPr>
                <w:rFonts w:ascii="Calibri" w:hAnsi="Calibri" w:cs="Calibri"/>
                <w:b/>
                <w:bCs/>
              </w:rPr>
              <w:t></w:t>
            </w:r>
            <w:r w:rsidRPr="00576CF7">
              <w:rPr>
                <w:b/>
                <w:bCs/>
              </w:rPr>
              <w:t xml:space="preserve">Controlled medications  </w:t>
            </w:r>
          </w:p>
        </w:tc>
        <w:tc>
          <w:tcPr>
            <w:tcW w:w="1146" w:type="dxa"/>
            <w:hideMark/>
          </w:tcPr>
          <w:p w14:paraId="0F1E4CF5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87B15FE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45077396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49EA11D1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334FBD17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0D4E3B80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4. Interpretive Services/Waiver </w:t>
            </w:r>
          </w:p>
        </w:tc>
        <w:tc>
          <w:tcPr>
            <w:tcW w:w="1146" w:type="dxa"/>
            <w:hideMark/>
          </w:tcPr>
          <w:p w14:paraId="0D4D6283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CC8FA3A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5347D93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79C27001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6320DACC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1515F665" w14:textId="77777777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5. Release of medical records </w:t>
            </w:r>
          </w:p>
        </w:tc>
        <w:tc>
          <w:tcPr>
            <w:tcW w:w="1146" w:type="dxa"/>
            <w:hideMark/>
          </w:tcPr>
          <w:p w14:paraId="069A4EC5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8CC9961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C2518D3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0636106D" w14:textId="77777777" w:rsidR="00B628F4" w:rsidRPr="00576CF7" w:rsidRDefault="00B628F4" w:rsidP="00B628F4">
            <w:r w:rsidRPr="00576CF7">
              <w:t> </w:t>
            </w:r>
          </w:p>
        </w:tc>
      </w:tr>
      <w:tr w:rsidR="00B628F4" w:rsidRPr="00576CF7" w14:paraId="0423EEA8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7E769C99" w14:textId="157F773C" w:rsidR="00B628F4" w:rsidRPr="00576CF7" w:rsidRDefault="00B628F4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 d. Other:</w:t>
            </w:r>
            <w:r w:rsidR="00E65BA3">
              <w:rPr>
                <w:b/>
                <w:bCs/>
              </w:rPr>
              <w:t xml:space="preserve"> </w:t>
            </w:r>
            <w:r w:rsidRPr="00576CF7">
              <w:rPr>
                <w:b/>
                <w:bCs/>
              </w:rPr>
              <w:t>____________________</w:t>
            </w:r>
          </w:p>
        </w:tc>
        <w:tc>
          <w:tcPr>
            <w:tcW w:w="1146" w:type="dxa"/>
            <w:hideMark/>
          </w:tcPr>
          <w:p w14:paraId="27628747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9EC85A3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1CF85B2" w14:textId="77777777" w:rsidR="00B628F4" w:rsidRPr="00576CF7" w:rsidRDefault="00B628F4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148E272" w14:textId="77777777" w:rsidR="00B628F4" w:rsidRPr="00576CF7" w:rsidRDefault="00B628F4" w:rsidP="00B628F4">
            <w:r w:rsidRPr="00576CF7">
              <w:t> </w:t>
            </w:r>
          </w:p>
        </w:tc>
      </w:tr>
      <w:tr w:rsidR="00C15F46" w:rsidRPr="00576CF7" w14:paraId="2BDBFA0A" w14:textId="77777777" w:rsidTr="00C15F46">
        <w:trPr>
          <w:trHeight w:val="300"/>
        </w:trPr>
        <w:tc>
          <w:tcPr>
            <w:tcW w:w="5135" w:type="dxa"/>
            <w:hideMark/>
          </w:tcPr>
          <w:p w14:paraId="71876231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lastRenderedPageBreak/>
              <w:t>11. Clinical Skills</w:t>
            </w:r>
          </w:p>
        </w:tc>
        <w:tc>
          <w:tcPr>
            <w:tcW w:w="8540" w:type="dxa"/>
            <w:gridSpan w:val="4"/>
          </w:tcPr>
          <w:p w14:paraId="35FED2A7" w14:textId="77777777" w:rsidR="00C15F46" w:rsidRPr="00576CF7" w:rsidRDefault="00C15F46" w:rsidP="00B628F4"/>
        </w:tc>
        <w:tc>
          <w:tcPr>
            <w:tcW w:w="8540" w:type="dxa"/>
            <w:gridSpan w:val="2"/>
            <w:hideMark/>
          </w:tcPr>
          <w:p w14:paraId="71CEF6B9" w14:textId="4F421A7B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6B732E0B" w14:textId="087CE97F" w:rsidTr="00C15F46">
        <w:trPr>
          <w:trHeight w:val="300"/>
        </w:trPr>
        <w:tc>
          <w:tcPr>
            <w:tcW w:w="13675" w:type="dxa"/>
            <w:gridSpan w:val="5"/>
            <w:hideMark/>
          </w:tcPr>
          <w:p w14:paraId="31141B97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a. Temperature</w:t>
            </w:r>
          </w:p>
        </w:tc>
        <w:tc>
          <w:tcPr>
            <w:tcW w:w="8540" w:type="dxa"/>
            <w:gridSpan w:val="2"/>
          </w:tcPr>
          <w:p w14:paraId="3B166303" w14:textId="77777777" w:rsidR="00C15F46" w:rsidRPr="00576CF7" w:rsidRDefault="00C15F46">
            <w:pPr>
              <w:spacing w:after="160" w:line="259" w:lineRule="auto"/>
            </w:pPr>
          </w:p>
        </w:tc>
      </w:tr>
      <w:tr w:rsidR="00C15F46" w:rsidRPr="00576CF7" w14:paraId="1527B901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3CBA530F" w14:textId="7AA65ED6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1. Temporal </w:t>
            </w:r>
          </w:p>
        </w:tc>
        <w:tc>
          <w:tcPr>
            <w:tcW w:w="1146" w:type="dxa"/>
            <w:hideMark/>
          </w:tcPr>
          <w:p w14:paraId="5311320D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55BA0120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5BCA11BF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7217C684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10F71B01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FF1295D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2. Tympanic </w:t>
            </w:r>
          </w:p>
        </w:tc>
        <w:tc>
          <w:tcPr>
            <w:tcW w:w="1146" w:type="dxa"/>
            <w:hideMark/>
          </w:tcPr>
          <w:p w14:paraId="51CCB1FF" w14:textId="2EAA8DA5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34D55BFA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78366593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59E3BDD9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24C0802C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72D3C1CA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3. Oral </w:t>
            </w:r>
          </w:p>
        </w:tc>
        <w:tc>
          <w:tcPr>
            <w:tcW w:w="1146" w:type="dxa"/>
            <w:hideMark/>
          </w:tcPr>
          <w:p w14:paraId="40BE46B6" w14:textId="4CB345AE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5EAB9659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77B3B330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43EE36FE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0DB152B5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0801DFEB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4. Axillary </w:t>
            </w:r>
          </w:p>
        </w:tc>
        <w:tc>
          <w:tcPr>
            <w:tcW w:w="1146" w:type="dxa"/>
            <w:hideMark/>
          </w:tcPr>
          <w:p w14:paraId="4AF7FC3C" w14:textId="4FAB0C85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269456AD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23CDEC43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DED8FC5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317674E5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66BEB0EF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5. Rectal </w:t>
            </w:r>
          </w:p>
        </w:tc>
        <w:tc>
          <w:tcPr>
            <w:tcW w:w="1146" w:type="dxa"/>
            <w:hideMark/>
          </w:tcPr>
          <w:p w14:paraId="3C96B018" w14:textId="1DD3B8B2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7BEE5870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01C3CB16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4F52AAFC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4E71B785" w14:textId="5E61489F" w:rsidTr="00C15F46">
        <w:trPr>
          <w:gridAfter w:val="1"/>
          <w:wAfter w:w="7394" w:type="dxa"/>
          <w:trHeight w:val="300"/>
        </w:trPr>
        <w:tc>
          <w:tcPr>
            <w:tcW w:w="13675" w:type="dxa"/>
            <w:gridSpan w:val="5"/>
            <w:hideMark/>
          </w:tcPr>
          <w:p w14:paraId="286F3C86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b. Blood Pressure </w:t>
            </w:r>
          </w:p>
        </w:tc>
        <w:tc>
          <w:tcPr>
            <w:tcW w:w="1146" w:type="dxa"/>
          </w:tcPr>
          <w:p w14:paraId="552BF24C" w14:textId="11FB3517" w:rsidR="00C15F46" w:rsidRPr="00576CF7" w:rsidRDefault="00C15F46">
            <w:pPr>
              <w:spacing w:after="160" w:line="259" w:lineRule="auto"/>
            </w:pPr>
            <w:r w:rsidRPr="00576CF7">
              <w:rPr>
                <w:b/>
                <w:bCs/>
              </w:rPr>
              <w:t> </w:t>
            </w:r>
          </w:p>
        </w:tc>
      </w:tr>
      <w:tr w:rsidR="00C15F46" w:rsidRPr="00576CF7" w14:paraId="55E80326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7B9A5728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1. Manual </w:t>
            </w:r>
          </w:p>
        </w:tc>
        <w:tc>
          <w:tcPr>
            <w:tcW w:w="1146" w:type="dxa"/>
            <w:hideMark/>
          </w:tcPr>
          <w:p w14:paraId="6B0EA4AC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2BD0402A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6F3A5177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B5423A4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64AF4244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40CDA7F7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2. Automatic </w:t>
            </w:r>
          </w:p>
        </w:tc>
        <w:tc>
          <w:tcPr>
            <w:tcW w:w="1146" w:type="dxa"/>
            <w:hideMark/>
          </w:tcPr>
          <w:p w14:paraId="2CB17C6F" w14:textId="7402B544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2FFF6FAA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756B8F37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3A62359B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5274F1E7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328E0511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c. Pulse</w:t>
            </w:r>
          </w:p>
        </w:tc>
        <w:tc>
          <w:tcPr>
            <w:tcW w:w="1146" w:type="dxa"/>
            <w:hideMark/>
          </w:tcPr>
          <w:p w14:paraId="0D653944" w14:textId="017AC5B1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7F52A23E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20271BBD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175FD4D7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461A2C7A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6B7114CA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d. Respirations</w:t>
            </w:r>
          </w:p>
        </w:tc>
        <w:tc>
          <w:tcPr>
            <w:tcW w:w="1146" w:type="dxa"/>
            <w:hideMark/>
          </w:tcPr>
          <w:p w14:paraId="6C377C78" w14:textId="1279A8AF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27AF07CC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00CAEEDC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043A27EC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3880768C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75291BF1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e. Pulse oximetry</w:t>
            </w:r>
          </w:p>
        </w:tc>
        <w:tc>
          <w:tcPr>
            <w:tcW w:w="1146" w:type="dxa"/>
            <w:hideMark/>
          </w:tcPr>
          <w:p w14:paraId="4521E26A" w14:textId="6D0CE171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3FF7CBB5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204EB85F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0703D148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770E6A9F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3350A5F6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f.  PFT/Spirometry</w:t>
            </w:r>
          </w:p>
        </w:tc>
        <w:tc>
          <w:tcPr>
            <w:tcW w:w="1146" w:type="dxa"/>
            <w:hideMark/>
          </w:tcPr>
          <w:p w14:paraId="37FBA4AF" w14:textId="61A2454C" w:rsidR="00C15F46" w:rsidRPr="00576CF7" w:rsidRDefault="00C15F46" w:rsidP="00B628F4"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4BE9B101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F384EA0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0E2D331C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4D7D67DC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7F1D5177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g. Breathing treatment</w:t>
            </w:r>
          </w:p>
        </w:tc>
        <w:tc>
          <w:tcPr>
            <w:tcW w:w="1146" w:type="dxa"/>
            <w:hideMark/>
          </w:tcPr>
          <w:p w14:paraId="22CB3E3D" w14:textId="7E056FEB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A1F7550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3E45F05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7B1E1E4D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6D993B7E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5F062E60" w14:textId="0B7E6AF9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h. Oxygen (operate tank / application / evaluate for home</w:t>
            </w:r>
            <w:r>
              <w:rPr>
                <w:b/>
                <w:bCs/>
              </w:rPr>
              <w:t xml:space="preserve"> use)</w:t>
            </w:r>
          </w:p>
        </w:tc>
        <w:tc>
          <w:tcPr>
            <w:tcW w:w="1146" w:type="dxa"/>
            <w:hideMark/>
          </w:tcPr>
          <w:p w14:paraId="0B2DEF59" w14:textId="68B1EA76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C43CDF8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0419C7A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001CD80E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18C625B5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A8C49A3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i. Wheelchair scale</w:t>
            </w:r>
          </w:p>
        </w:tc>
        <w:tc>
          <w:tcPr>
            <w:tcW w:w="1146" w:type="dxa"/>
            <w:hideMark/>
          </w:tcPr>
          <w:p w14:paraId="62F1B3A0" w14:textId="25518058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D84F0EA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01B4183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50AD05D9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007D9B81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04A15C5C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lastRenderedPageBreak/>
              <w:t>j. Liquid nitrogen use</w:t>
            </w:r>
          </w:p>
        </w:tc>
        <w:tc>
          <w:tcPr>
            <w:tcW w:w="1146" w:type="dxa"/>
            <w:hideMark/>
          </w:tcPr>
          <w:p w14:paraId="3D60F377" w14:textId="46E8193A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4B68DEFE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13F8A0C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4D9FA4AF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3A7EB207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6DC353BD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k. Nitrous oxide use</w:t>
            </w:r>
          </w:p>
        </w:tc>
        <w:tc>
          <w:tcPr>
            <w:tcW w:w="1146" w:type="dxa"/>
            <w:hideMark/>
          </w:tcPr>
          <w:p w14:paraId="79707C7C" w14:textId="5454869D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B648BF8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B5A8ABB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B88CF1F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175A8C60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9808140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l. Ear wash</w:t>
            </w:r>
          </w:p>
        </w:tc>
        <w:tc>
          <w:tcPr>
            <w:tcW w:w="1146" w:type="dxa"/>
            <w:hideMark/>
          </w:tcPr>
          <w:p w14:paraId="41EB2B66" w14:textId="77A539E0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5ECB5E7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50B548F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6EB7AC51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50FC0D16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07C7F68D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m. EKG</w:t>
            </w:r>
          </w:p>
        </w:tc>
        <w:tc>
          <w:tcPr>
            <w:tcW w:w="1146" w:type="dxa"/>
            <w:hideMark/>
          </w:tcPr>
          <w:p w14:paraId="1D4A3121" w14:textId="57F506FE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424B716A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34AD2B6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48827CD7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2643C921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708EDBAE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n. Mini Mental Status</w:t>
            </w:r>
          </w:p>
        </w:tc>
        <w:tc>
          <w:tcPr>
            <w:tcW w:w="1146" w:type="dxa"/>
            <w:hideMark/>
          </w:tcPr>
          <w:p w14:paraId="338EA87C" w14:textId="79610A9C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2E263B5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4217D53F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75C9819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1C62FF1A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1187CCDC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o. Diabetic Foot Exam</w:t>
            </w:r>
          </w:p>
        </w:tc>
        <w:tc>
          <w:tcPr>
            <w:tcW w:w="1146" w:type="dxa"/>
            <w:hideMark/>
          </w:tcPr>
          <w:p w14:paraId="21CACD8B" w14:textId="450FDEEF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C3C1B1E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8E954FF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1A6E814C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5C271519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1CE14EA8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p. Phlebotomy</w:t>
            </w:r>
          </w:p>
        </w:tc>
        <w:tc>
          <w:tcPr>
            <w:tcW w:w="1146" w:type="dxa"/>
            <w:hideMark/>
          </w:tcPr>
          <w:p w14:paraId="0A933E14" w14:textId="458B510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4DC13DD6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96E19E8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5FE4809E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323429C7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626148E8" w14:textId="560DE681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q. Other:</w:t>
            </w:r>
            <w:r>
              <w:rPr>
                <w:b/>
                <w:bCs/>
              </w:rPr>
              <w:t xml:space="preserve"> </w:t>
            </w:r>
            <w:r w:rsidRPr="00576CF7">
              <w:rPr>
                <w:b/>
                <w:bCs/>
              </w:rPr>
              <w:t>____________________</w:t>
            </w:r>
          </w:p>
        </w:tc>
        <w:tc>
          <w:tcPr>
            <w:tcW w:w="1146" w:type="dxa"/>
            <w:hideMark/>
          </w:tcPr>
          <w:p w14:paraId="4936CA8A" w14:textId="63114D0F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604FD4D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87665C4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112ACE2C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15AED96A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16338F30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12. Specimen Collection </w:t>
            </w:r>
          </w:p>
        </w:tc>
        <w:tc>
          <w:tcPr>
            <w:tcW w:w="8540" w:type="dxa"/>
            <w:gridSpan w:val="4"/>
            <w:hideMark/>
          </w:tcPr>
          <w:p w14:paraId="5308DA63" w14:textId="2E81D503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039CB445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6FD77BFD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a. Urinalysis</w:t>
            </w:r>
          </w:p>
        </w:tc>
        <w:tc>
          <w:tcPr>
            <w:tcW w:w="1146" w:type="dxa"/>
            <w:hideMark/>
          </w:tcPr>
          <w:p w14:paraId="38BC99DD" w14:textId="31A97332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36677DFD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3B59306C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67A36D15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7769E544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DBC754A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b. Urine culture</w:t>
            </w:r>
          </w:p>
        </w:tc>
        <w:tc>
          <w:tcPr>
            <w:tcW w:w="1146" w:type="dxa"/>
            <w:hideMark/>
          </w:tcPr>
          <w:p w14:paraId="31EC5088" w14:textId="57DE444A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1DA312B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3A9D2E91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3B103263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3C2E735C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348D51B9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rFonts w:ascii="Calibri" w:hAnsi="Calibri" w:cs="Calibri"/>
                <w:b/>
                <w:bCs/>
              </w:rPr>
              <w:t></w:t>
            </w:r>
            <w:r w:rsidRPr="00576CF7">
              <w:rPr>
                <w:b/>
                <w:bCs/>
              </w:rPr>
              <w:t>c. Drug Screen</w:t>
            </w:r>
          </w:p>
        </w:tc>
        <w:tc>
          <w:tcPr>
            <w:tcW w:w="1146" w:type="dxa"/>
            <w:hideMark/>
          </w:tcPr>
          <w:p w14:paraId="2C84EEF7" w14:textId="53AAADF0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2D03B86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988233A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46BC2D9B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5EF9ECAA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5D0C55BB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 xml:space="preserve">d. Swab </w:t>
            </w:r>
          </w:p>
        </w:tc>
        <w:tc>
          <w:tcPr>
            <w:tcW w:w="1146" w:type="dxa"/>
            <w:hideMark/>
          </w:tcPr>
          <w:p w14:paraId="3D41C173" w14:textId="000F05C8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EA71C71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BFACF5B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FF1814B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46F56F1A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34F92E78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e. Stool</w:t>
            </w:r>
          </w:p>
        </w:tc>
        <w:tc>
          <w:tcPr>
            <w:tcW w:w="1146" w:type="dxa"/>
            <w:hideMark/>
          </w:tcPr>
          <w:p w14:paraId="56787CF8" w14:textId="2A548D05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75F2BF4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49262521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576B35A2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55A0BE2D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50B41DD3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f. Pap (Thin-Prep)</w:t>
            </w:r>
          </w:p>
        </w:tc>
        <w:tc>
          <w:tcPr>
            <w:tcW w:w="1146" w:type="dxa"/>
            <w:hideMark/>
          </w:tcPr>
          <w:p w14:paraId="28E8F847" w14:textId="4EE96CF8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C89805B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20DDE41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39142A1F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6FC3BDC2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12ACB92A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g. Gonorrhea culture (Male/Female)</w:t>
            </w:r>
          </w:p>
        </w:tc>
        <w:tc>
          <w:tcPr>
            <w:tcW w:w="1146" w:type="dxa"/>
            <w:hideMark/>
          </w:tcPr>
          <w:p w14:paraId="07483A8E" w14:textId="49E04231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78FB1932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4029B88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0315A0BA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3CABB491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4353B28A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h. Wound culture (Aerobic/Anaerobic)</w:t>
            </w:r>
          </w:p>
        </w:tc>
        <w:tc>
          <w:tcPr>
            <w:tcW w:w="1146" w:type="dxa"/>
            <w:hideMark/>
          </w:tcPr>
          <w:p w14:paraId="7CF53AA9" w14:textId="3EA09A7F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6D86020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5EC99D9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30D6D4BA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7A7A4545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223B0614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i. Blood</w:t>
            </w:r>
          </w:p>
        </w:tc>
        <w:tc>
          <w:tcPr>
            <w:tcW w:w="1146" w:type="dxa"/>
            <w:hideMark/>
          </w:tcPr>
          <w:p w14:paraId="4D64FA37" w14:textId="51E452ED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35DFFEBA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D3BEAE0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2EAE9441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3C9BB798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3FC06918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lastRenderedPageBreak/>
              <w:t>j. Biopsy</w:t>
            </w:r>
          </w:p>
        </w:tc>
        <w:tc>
          <w:tcPr>
            <w:tcW w:w="1146" w:type="dxa"/>
            <w:hideMark/>
          </w:tcPr>
          <w:p w14:paraId="538C8F77" w14:textId="36CBD7ED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268A896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41872F6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08FF137F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4168A4D3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3CDF0E7F" w14:textId="6E50B50F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k. Other:</w:t>
            </w:r>
            <w:r>
              <w:rPr>
                <w:b/>
                <w:bCs/>
              </w:rPr>
              <w:t xml:space="preserve"> </w:t>
            </w:r>
            <w:r w:rsidRPr="00576CF7">
              <w:rPr>
                <w:b/>
                <w:bCs/>
              </w:rPr>
              <w:t>____________________</w:t>
            </w:r>
          </w:p>
        </w:tc>
        <w:tc>
          <w:tcPr>
            <w:tcW w:w="1146" w:type="dxa"/>
            <w:hideMark/>
          </w:tcPr>
          <w:p w14:paraId="543BF487" w14:textId="151B2F1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B20C972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3DCCB31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586BFA28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3CD45018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668819C0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0E50D88F" w14:textId="0973A1FD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4E909873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C355DF4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46621BE1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262DD1E2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38117BE4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13. Clinic Specific Competency</w:t>
            </w:r>
          </w:p>
        </w:tc>
        <w:tc>
          <w:tcPr>
            <w:tcW w:w="8540" w:type="dxa"/>
            <w:gridSpan w:val="4"/>
            <w:hideMark/>
          </w:tcPr>
          <w:p w14:paraId="11CAA522" w14:textId="66E66B7B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33A1BB5B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46D99E59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259C8E9B" w14:textId="5BC2DB8D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021794B9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5DB12A76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70B6E5FB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758F3B96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5E9D5E8F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56417F3F" w14:textId="50110591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9BB71EC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70E4301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192D2FCB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22FCEA7D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12EDD637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493FC509" w14:textId="4445AD24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2E76C7EE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1DE0D140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54C84B48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458D5277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5BBC9560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6CBB6727" w14:textId="418CC569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C7136DB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4E525AC8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487181CC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5B6EEB97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  <w:hideMark/>
          </w:tcPr>
          <w:p w14:paraId="59A17386" w14:textId="77777777" w:rsidR="00C15F46" w:rsidRPr="00576CF7" w:rsidRDefault="00C15F46" w:rsidP="00B628F4">
            <w:pPr>
              <w:rPr>
                <w:b/>
                <w:bCs/>
              </w:rPr>
            </w:pPr>
            <w:r w:rsidRPr="00576CF7">
              <w:rPr>
                <w:b/>
                <w:bCs/>
              </w:rPr>
              <w:t> </w:t>
            </w:r>
          </w:p>
        </w:tc>
        <w:tc>
          <w:tcPr>
            <w:tcW w:w="1146" w:type="dxa"/>
            <w:hideMark/>
          </w:tcPr>
          <w:p w14:paraId="21D9C2C8" w14:textId="10F576E1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3A124A19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  <w:hideMark/>
          </w:tcPr>
          <w:p w14:paraId="6AB179F2" w14:textId="77777777" w:rsidR="00C15F46" w:rsidRPr="00576CF7" w:rsidRDefault="00C15F46" w:rsidP="00B628F4">
            <w:r w:rsidRPr="00576CF7">
              <w:t> </w:t>
            </w:r>
          </w:p>
        </w:tc>
        <w:tc>
          <w:tcPr>
            <w:tcW w:w="5102" w:type="dxa"/>
            <w:hideMark/>
          </w:tcPr>
          <w:p w14:paraId="35A02317" w14:textId="77777777" w:rsidR="00C15F46" w:rsidRPr="00576CF7" w:rsidRDefault="00C15F46" w:rsidP="00B628F4">
            <w:r w:rsidRPr="00576CF7">
              <w:t> </w:t>
            </w:r>
          </w:p>
        </w:tc>
      </w:tr>
      <w:tr w:rsidR="00C15F46" w:rsidRPr="00576CF7" w14:paraId="05848764" w14:textId="77777777" w:rsidTr="00C15F46">
        <w:trPr>
          <w:gridAfter w:val="2"/>
          <w:wAfter w:w="8540" w:type="dxa"/>
          <w:trHeight w:val="300"/>
        </w:trPr>
        <w:tc>
          <w:tcPr>
            <w:tcW w:w="5135" w:type="dxa"/>
          </w:tcPr>
          <w:p w14:paraId="1948E1A9" w14:textId="77777777" w:rsidR="00C15F46" w:rsidRPr="00576CF7" w:rsidRDefault="00C15F46" w:rsidP="00B628F4">
            <w:pPr>
              <w:rPr>
                <w:b/>
                <w:bCs/>
              </w:rPr>
            </w:pPr>
          </w:p>
        </w:tc>
        <w:tc>
          <w:tcPr>
            <w:tcW w:w="1146" w:type="dxa"/>
          </w:tcPr>
          <w:p w14:paraId="1C05C7D8" w14:textId="484AC871" w:rsidR="00C15F46" w:rsidRPr="00576CF7" w:rsidRDefault="00C15F46" w:rsidP="00B628F4">
            <w:r w:rsidRPr="00576CF7">
              <w:t> </w:t>
            </w:r>
          </w:p>
        </w:tc>
        <w:tc>
          <w:tcPr>
            <w:tcW w:w="1146" w:type="dxa"/>
          </w:tcPr>
          <w:p w14:paraId="24D06CD5" w14:textId="77777777" w:rsidR="00C15F46" w:rsidRPr="00576CF7" w:rsidRDefault="00C15F46" w:rsidP="00B628F4"/>
        </w:tc>
        <w:tc>
          <w:tcPr>
            <w:tcW w:w="1146" w:type="dxa"/>
          </w:tcPr>
          <w:p w14:paraId="6AEBE62B" w14:textId="77777777" w:rsidR="00C15F46" w:rsidRPr="00576CF7" w:rsidRDefault="00C15F46" w:rsidP="00B628F4"/>
        </w:tc>
        <w:tc>
          <w:tcPr>
            <w:tcW w:w="5102" w:type="dxa"/>
          </w:tcPr>
          <w:p w14:paraId="76E9E1B3" w14:textId="77777777" w:rsidR="00C15F46" w:rsidRPr="00576CF7" w:rsidRDefault="00C15F46" w:rsidP="00B628F4"/>
        </w:tc>
      </w:tr>
    </w:tbl>
    <w:p w14:paraId="3616384A" w14:textId="0D7A3FBC" w:rsidR="00E65BA3" w:rsidRDefault="00E65BA3" w:rsidP="00E65BA3">
      <w:pPr>
        <w:spacing w:after="0" w:line="240" w:lineRule="auto"/>
        <w:rPr>
          <w:b/>
          <w:sz w:val="28"/>
          <w:szCs w:val="28"/>
          <w:u w:val="single"/>
        </w:rPr>
      </w:pPr>
    </w:p>
    <w:p w14:paraId="25EBC266" w14:textId="6FE7C001" w:rsidR="00E65BA3" w:rsidRDefault="00E65BA3" w:rsidP="00E65BA3">
      <w:pPr>
        <w:spacing w:after="0" w:line="240" w:lineRule="auto"/>
        <w:rPr>
          <w:b/>
          <w:sz w:val="28"/>
          <w:szCs w:val="28"/>
          <w:u w:val="single"/>
        </w:rPr>
      </w:pPr>
    </w:p>
    <w:p w14:paraId="28BDCBD1" w14:textId="1440E8AB" w:rsidR="00E51801" w:rsidRDefault="00E51801" w:rsidP="00E65BA3">
      <w:pPr>
        <w:spacing w:after="0" w:line="240" w:lineRule="auto"/>
        <w:rPr>
          <w:b/>
          <w:sz w:val="28"/>
          <w:szCs w:val="28"/>
          <w:u w:val="single"/>
        </w:rPr>
      </w:pPr>
    </w:p>
    <w:p w14:paraId="192AB680" w14:textId="16A7FFD4" w:rsidR="00E51801" w:rsidRDefault="00E51801" w:rsidP="00E65BA3">
      <w:pPr>
        <w:spacing w:after="0" w:line="240" w:lineRule="auto"/>
        <w:rPr>
          <w:b/>
          <w:sz w:val="28"/>
          <w:szCs w:val="28"/>
          <w:u w:val="single"/>
        </w:rPr>
      </w:pPr>
    </w:p>
    <w:p w14:paraId="460E2BC0" w14:textId="68099DAC" w:rsidR="00E51801" w:rsidRDefault="00E51801" w:rsidP="00E65BA3">
      <w:pPr>
        <w:spacing w:after="0" w:line="240" w:lineRule="auto"/>
        <w:rPr>
          <w:b/>
          <w:sz w:val="28"/>
          <w:szCs w:val="28"/>
          <w:u w:val="single"/>
        </w:rPr>
      </w:pPr>
    </w:p>
    <w:p w14:paraId="53F2B8AF" w14:textId="21A3EC51" w:rsidR="001C43A8" w:rsidRDefault="001C43A8" w:rsidP="00E65BA3">
      <w:pPr>
        <w:spacing w:after="0" w:line="240" w:lineRule="auto"/>
        <w:rPr>
          <w:b/>
          <w:sz w:val="28"/>
          <w:szCs w:val="28"/>
          <w:u w:val="single"/>
        </w:rPr>
      </w:pPr>
    </w:p>
    <w:p w14:paraId="28AD91A1" w14:textId="25B89BCA" w:rsidR="001C43A8" w:rsidRDefault="001C43A8" w:rsidP="00E65BA3">
      <w:pPr>
        <w:spacing w:after="0" w:line="240" w:lineRule="auto"/>
        <w:rPr>
          <w:b/>
          <w:sz w:val="28"/>
          <w:szCs w:val="28"/>
          <w:u w:val="single"/>
        </w:rPr>
      </w:pPr>
    </w:p>
    <w:p w14:paraId="363D671B" w14:textId="6CA93EAA" w:rsidR="001C43A8" w:rsidRDefault="001C43A8" w:rsidP="00E65BA3">
      <w:pPr>
        <w:spacing w:after="0" w:line="240" w:lineRule="auto"/>
        <w:rPr>
          <w:b/>
          <w:sz w:val="28"/>
          <w:szCs w:val="28"/>
          <w:u w:val="single"/>
        </w:rPr>
      </w:pPr>
    </w:p>
    <w:p w14:paraId="33D5E104" w14:textId="77777777" w:rsidR="001C43A8" w:rsidRDefault="001C43A8" w:rsidP="00E65BA3">
      <w:pPr>
        <w:spacing w:after="0" w:line="240" w:lineRule="auto"/>
        <w:rPr>
          <w:b/>
          <w:sz w:val="28"/>
          <w:szCs w:val="28"/>
          <w:u w:val="single"/>
        </w:rPr>
      </w:pPr>
    </w:p>
    <w:p w14:paraId="33E5EB14" w14:textId="77777777" w:rsidR="00E51801" w:rsidRPr="00E65BA3" w:rsidRDefault="00E51801" w:rsidP="00E65BA3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right" w:tblpY="132"/>
        <w:tblW w:w="12960" w:type="dxa"/>
        <w:tblLayout w:type="fixed"/>
        <w:tblLook w:val="04A0" w:firstRow="1" w:lastRow="0" w:firstColumn="1" w:lastColumn="0" w:noHBand="0" w:noVBand="1"/>
      </w:tblPr>
      <w:tblGrid>
        <w:gridCol w:w="1895"/>
        <w:gridCol w:w="4590"/>
        <w:gridCol w:w="3960"/>
        <w:gridCol w:w="2515"/>
      </w:tblGrid>
      <w:tr w:rsidR="00B628F4" w:rsidRPr="00F40C7B" w14:paraId="10D66A11" w14:textId="77777777" w:rsidTr="00882B55">
        <w:trPr>
          <w:trHeight w:val="489"/>
        </w:trPr>
        <w:tc>
          <w:tcPr>
            <w:tcW w:w="1895" w:type="dxa"/>
          </w:tcPr>
          <w:p w14:paraId="4A8A06E8" w14:textId="77777777" w:rsidR="00B628F4" w:rsidRPr="003005D8" w:rsidRDefault="00B628F4" w:rsidP="009E7D9A">
            <w:pPr>
              <w:jc w:val="center"/>
              <w:rPr>
                <w:b/>
                <w:sz w:val="28"/>
                <w:szCs w:val="28"/>
              </w:rPr>
            </w:pPr>
            <w:r w:rsidRPr="003005D8">
              <w:rPr>
                <w:b/>
                <w:sz w:val="28"/>
                <w:szCs w:val="28"/>
              </w:rPr>
              <w:lastRenderedPageBreak/>
              <w:t>Competency</w:t>
            </w:r>
          </w:p>
        </w:tc>
        <w:tc>
          <w:tcPr>
            <w:tcW w:w="4590" w:type="dxa"/>
          </w:tcPr>
          <w:p w14:paraId="2C37D317" w14:textId="1978D7A6" w:rsidR="00B628F4" w:rsidRPr="003005D8" w:rsidRDefault="00B628F4" w:rsidP="009E7D9A">
            <w:pPr>
              <w:pStyle w:val="ListParagraph"/>
              <w:ind w:left="72"/>
              <w:jc w:val="center"/>
              <w:rPr>
                <w:b/>
                <w:sz w:val="28"/>
                <w:szCs w:val="28"/>
              </w:rPr>
            </w:pPr>
            <w:r w:rsidRPr="003005D8">
              <w:rPr>
                <w:b/>
                <w:sz w:val="28"/>
                <w:szCs w:val="28"/>
              </w:rPr>
              <w:t>Verification</w:t>
            </w:r>
            <w:r>
              <w:rPr>
                <w:b/>
                <w:sz w:val="28"/>
                <w:szCs w:val="28"/>
              </w:rPr>
              <w:t xml:space="preserve"> of Competency</w:t>
            </w:r>
          </w:p>
        </w:tc>
        <w:tc>
          <w:tcPr>
            <w:tcW w:w="3960" w:type="dxa"/>
          </w:tcPr>
          <w:p w14:paraId="74A9E6E7" w14:textId="77777777" w:rsidR="00B628F4" w:rsidRDefault="00B628F4" w:rsidP="009E7D9A">
            <w:pPr>
              <w:jc w:val="center"/>
              <w:rPr>
                <w:b/>
                <w:sz w:val="28"/>
                <w:szCs w:val="28"/>
              </w:rPr>
            </w:pPr>
            <w:r w:rsidRPr="003005D8">
              <w:rPr>
                <w:b/>
                <w:sz w:val="28"/>
                <w:szCs w:val="28"/>
              </w:rPr>
              <w:t>Verified By</w:t>
            </w:r>
          </w:p>
          <w:p w14:paraId="350C2C0C" w14:textId="77777777" w:rsidR="00B628F4" w:rsidRPr="003005D8" w:rsidRDefault="00B628F4" w:rsidP="009E7D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Full Signature and Title</w:t>
            </w:r>
          </w:p>
        </w:tc>
        <w:tc>
          <w:tcPr>
            <w:tcW w:w="2515" w:type="dxa"/>
          </w:tcPr>
          <w:p w14:paraId="2F029337" w14:textId="529AD8B7" w:rsidR="00B628F4" w:rsidRPr="003005D8" w:rsidRDefault="009E7D9A" w:rsidP="009E7D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Completed</w:t>
            </w:r>
          </w:p>
        </w:tc>
      </w:tr>
      <w:tr w:rsidR="00B628F4" w:rsidRPr="00F40C7B" w14:paraId="09783863" w14:textId="77777777" w:rsidTr="00882B55">
        <w:trPr>
          <w:trHeight w:val="728"/>
        </w:trPr>
        <w:tc>
          <w:tcPr>
            <w:tcW w:w="1895" w:type="dxa"/>
          </w:tcPr>
          <w:p w14:paraId="0CAFD3CA" w14:textId="77777777" w:rsidR="00B628F4" w:rsidRPr="004A2F45" w:rsidRDefault="00B628F4" w:rsidP="00B628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Lead Electrocardiogram (ECG)</w:t>
            </w:r>
          </w:p>
        </w:tc>
        <w:tc>
          <w:tcPr>
            <w:tcW w:w="4590" w:type="dxa"/>
          </w:tcPr>
          <w:p w14:paraId="505C960B" w14:textId="77777777" w:rsidR="00B628F4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Verbalize general principles of care after completing My Education Model (CLIN 908)</w:t>
            </w:r>
          </w:p>
          <w:p w14:paraId="0AF4FD8A" w14:textId="77777777" w:rsidR="00B628F4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Demonstration by laying out order of equipment for use </w:t>
            </w:r>
          </w:p>
          <w:p w14:paraId="73AF4CEE" w14:textId="77777777" w:rsidR="00B628F4" w:rsidRPr="00956532" w:rsidRDefault="00B628F4" w:rsidP="00B62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956532">
              <w:rPr>
                <w:rFonts w:cstheme="minorHAnsi"/>
                <w:sz w:val="20"/>
                <w:szCs w:val="20"/>
              </w:rPr>
              <w:t>Verify Order and Explain Procedure</w:t>
            </w:r>
          </w:p>
          <w:p w14:paraId="27273056" w14:textId="77777777" w:rsidR="00B628F4" w:rsidRPr="00956532" w:rsidRDefault="00B628F4" w:rsidP="00B62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956532">
              <w:rPr>
                <w:rFonts w:cstheme="minorHAnsi"/>
                <w:sz w:val="20"/>
                <w:szCs w:val="20"/>
              </w:rPr>
              <w:t>Identify Patient’s Identify (2 Patient Identifiers)</w:t>
            </w:r>
          </w:p>
          <w:p w14:paraId="2576200C" w14:textId="77777777" w:rsidR="00B628F4" w:rsidRPr="00956532" w:rsidRDefault="00B628F4" w:rsidP="00B62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956532">
              <w:rPr>
                <w:rFonts w:cstheme="minorHAnsi"/>
                <w:sz w:val="20"/>
                <w:szCs w:val="20"/>
              </w:rPr>
              <w:t>Gather Appropriate Equipment</w:t>
            </w:r>
          </w:p>
          <w:p w14:paraId="3FB826CE" w14:textId="77777777" w:rsidR="00B628F4" w:rsidRDefault="00B628F4" w:rsidP="00B62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956532">
              <w:rPr>
                <w:rFonts w:cstheme="minorHAnsi"/>
                <w:sz w:val="20"/>
                <w:szCs w:val="20"/>
              </w:rPr>
              <w:t>Perform Hand Hygiene</w:t>
            </w:r>
          </w:p>
          <w:p w14:paraId="16B57A64" w14:textId="77777777" w:rsidR="00B628F4" w:rsidRPr="00956532" w:rsidRDefault="00B628F4" w:rsidP="00B62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Patient’s Allergies</w:t>
            </w:r>
          </w:p>
          <w:p w14:paraId="4B2501BB" w14:textId="77777777" w:rsidR="00B628F4" w:rsidRPr="00956532" w:rsidRDefault="00B628F4" w:rsidP="00B62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956532">
              <w:rPr>
                <w:rFonts w:cstheme="minorHAnsi"/>
                <w:sz w:val="20"/>
                <w:szCs w:val="20"/>
              </w:rPr>
              <w:t>Put Patient in Supine Position and Apply Electrodes.</w:t>
            </w:r>
          </w:p>
          <w:p w14:paraId="65C02DA3" w14:textId="77777777" w:rsidR="00B628F4" w:rsidRPr="00956532" w:rsidRDefault="00B628F4" w:rsidP="00B62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956532">
              <w:rPr>
                <w:rFonts w:cstheme="minorHAnsi"/>
                <w:sz w:val="20"/>
                <w:szCs w:val="20"/>
              </w:rPr>
              <w:t>Tells Patient to Relax and Breath Normally while ECG is Running.</w:t>
            </w:r>
          </w:p>
          <w:p w14:paraId="18A3A3BA" w14:textId="77777777" w:rsidR="00B628F4" w:rsidRPr="00956532" w:rsidRDefault="00B628F4" w:rsidP="00B62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956532">
              <w:rPr>
                <w:rFonts w:cstheme="minorHAnsi"/>
                <w:sz w:val="20"/>
                <w:szCs w:val="20"/>
              </w:rPr>
              <w:t>Removes Electrodes</w:t>
            </w:r>
          </w:p>
          <w:p w14:paraId="58CCE46B" w14:textId="77777777" w:rsidR="00B628F4" w:rsidRPr="008648A1" w:rsidRDefault="00B628F4" w:rsidP="00B62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cstheme="minorHAnsi"/>
                <w:sz w:val="24"/>
                <w:szCs w:val="24"/>
              </w:rPr>
            </w:pPr>
            <w:r w:rsidRPr="00956532">
              <w:rPr>
                <w:rFonts w:cstheme="minorHAnsi"/>
                <w:sz w:val="20"/>
                <w:szCs w:val="20"/>
              </w:rPr>
              <w:t>Documents Procedure</w:t>
            </w:r>
          </w:p>
          <w:p w14:paraId="4763D282" w14:textId="77777777" w:rsidR="00B628F4" w:rsidRDefault="00B628F4" w:rsidP="00B628F4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5B8FA5CF" w14:textId="77777777" w:rsidR="00B628F4" w:rsidRPr="00F40C7B" w:rsidRDefault="00B628F4" w:rsidP="00B628F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30D8D536" w14:textId="77777777" w:rsidR="00B628F4" w:rsidRPr="00F40C7B" w:rsidRDefault="00B628F4" w:rsidP="00B628F4">
            <w:pPr>
              <w:rPr>
                <w:sz w:val="28"/>
                <w:szCs w:val="28"/>
              </w:rPr>
            </w:pPr>
          </w:p>
        </w:tc>
      </w:tr>
      <w:tr w:rsidR="00B628F4" w:rsidRPr="00F40C7B" w14:paraId="7C8F19F9" w14:textId="77777777" w:rsidTr="00882B55">
        <w:trPr>
          <w:trHeight w:val="582"/>
        </w:trPr>
        <w:tc>
          <w:tcPr>
            <w:tcW w:w="1895" w:type="dxa"/>
            <w:vMerge w:val="restart"/>
          </w:tcPr>
          <w:p w14:paraId="6417D12E" w14:textId="77777777" w:rsidR="00B628F4" w:rsidRDefault="00B628F4" w:rsidP="00B628F4">
            <w:pPr>
              <w:rPr>
                <w:b/>
                <w:sz w:val="24"/>
                <w:szCs w:val="24"/>
              </w:rPr>
            </w:pPr>
          </w:p>
          <w:p w14:paraId="00C0B9CA" w14:textId="67F5A30F" w:rsidR="00B628F4" w:rsidRDefault="00B628F4" w:rsidP="00B628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Proper Performance of 12 Lead </w:t>
            </w:r>
            <w:r w:rsidR="00AC039B">
              <w:rPr>
                <w:b/>
                <w:sz w:val="24"/>
                <w:szCs w:val="24"/>
              </w:rPr>
              <w:t>ECG</w:t>
            </w:r>
          </w:p>
        </w:tc>
        <w:tc>
          <w:tcPr>
            <w:tcW w:w="4590" w:type="dxa"/>
            <w:vMerge w:val="restart"/>
          </w:tcPr>
          <w:p w14:paraId="4337EECF" w14:textId="77777777" w:rsidR="00B628F4" w:rsidRPr="000F3D77" w:rsidRDefault="00B628F4" w:rsidP="00B628F4">
            <w:pPr>
              <w:rPr>
                <w:sz w:val="24"/>
                <w:szCs w:val="24"/>
              </w:rPr>
            </w:pPr>
          </w:p>
          <w:p w14:paraId="53D14F7E" w14:textId="77777777" w:rsidR="00B628F4" w:rsidRDefault="00B628F4" w:rsidP="005A6F7F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 Demonstrations</w:t>
            </w:r>
          </w:p>
          <w:p w14:paraId="1FE37BE1" w14:textId="77777777" w:rsidR="00B628F4" w:rsidRDefault="00B628F4" w:rsidP="00B628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 Skills Lab</w:t>
            </w:r>
          </w:p>
          <w:p w14:paraId="751417D0" w14:textId="77777777" w:rsidR="00B628F4" w:rsidRDefault="00B628F4" w:rsidP="00B628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 Demonstration on Patient</w:t>
            </w:r>
          </w:p>
        </w:tc>
        <w:tc>
          <w:tcPr>
            <w:tcW w:w="3960" w:type="dxa"/>
          </w:tcPr>
          <w:p w14:paraId="1EE285CB" w14:textId="77777777" w:rsidR="00B628F4" w:rsidRDefault="00B628F4" w:rsidP="00B628F4">
            <w:pPr>
              <w:rPr>
                <w:sz w:val="20"/>
                <w:szCs w:val="20"/>
              </w:rPr>
            </w:pPr>
          </w:p>
          <w:p w14:paraId="733380B4" w14:textId="77777777" w:rsidR="00B628F4" w:rsidRDefault="00B628F4" w:rsidP="00B628F4">
            <w:pPr>
              <w:rPr>
                <w:sz w:val="20"/>
                <w:szCs w:val="20"/>
              </w:rPr>
            </w:pPr>
          </w:p>
          <w:p w14:paraId="19DD6FEE" w14:textId="77777777" w:rsidR="00B628F4" w:rsidRDefault="00B628F4" w:rsidP="00B628F4">
            <w:pPr>
              <w:rPr>
                <w:sz w:val="20"/>
                <w:szCs w:val="20"/>
              </w:rPr>
            </w:pPr>
          </w:p>
          <w:p w14:paraId="5F1BBEB9" w14:textId="77777777" w:rsidR="00B628F4" w:rsidRPr="00706109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15" w:type="dxa"/>
          </w:tcPr>
          <w:p w14:paraId="4670A110" w14:textId="77777777" w:rsidR="00B628F4" w:rsidRDefault="00B628F4" w:rsidP="00B628F4">
            <w:pPr>
              <w:rPr>
                <w:sz w:val="20"/>
                <w:szCs w:val="20"/>
              </w:rPr>
            </w:pPr>
          </w:p>
          <w:p w14:paraId="69DFC531" w14:textId="77777777" w:rsidR="00B628F4" w:rsidRDefault="00B628F4" w:rsidP="00B628F4">
            <w:pPr>
              <w:rPr>
                <w:sz w:val="20"/>
                <w:szCs w:val="20"/>
              </w:rPr>
            </w:pPr>
          </w:p>
          <w:p w14:paraId="489CD599" w14:textId="77777777" w:rsidR="00B628F4" w:rsidRDefault="00B628F4" w:rsidP="00B628F4">
            <w:pPr>
              <w:rPr>
                <w:sz w:val="20"/>
                <w:szCs w:val="20"/>
              </w:rPr>
            </w:pPr>
          </w:p>
          <w:p w14:paraId="43BB1E88" w14:textId="77777777" w:rsidR="00B628F4" w:rsidRPr="00706109" w:rsidRDefault="00B628F4" w:rsidP="00B628F4">
            <w:pPr>
              <w:rPr>
                <w:sz w:val="20"/>
                <w:szCs w:val="20"/>
              </w:rPr>
            </w:pPr>
            <w:r w:rsidRPr="00706109">
              <w:rPr>
                <w:sz w:val="20"/>
                <w:szCs w:val="20"/>
              </w:rPr>
              <w:t>1.</w:t>
            </w:r>
          </w:p>
        </w:tc>
      </w:tr>
      <w:tr w:rsidR="00B628F4" w:rsidRPr="00F40C7B" w14:paraId="76A6F69B" w14:textId="77777777" w:rsidTr="00882B55">
        <w:trPr>
          <w:trHeight w:val="851"/>
        </w:trPr>
        <w:tc>
          <w:tcPr>
            <w:tcW w:w="1895" w:type="dxa"/>
            <w:vMerge/>
          </w:tcPr>
          <w:p w14:paraId="18E46C1B" w14:textId="77777777" w:rsidR="00B628F4" w:rsidRDefault="00B628F4" w:rsidP="00B628F4">
            <w:pPr>
              <w:rPr>
                <w:b/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0E140B06" w14:textId="77777777" w:rsidR="00B628F4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31F79609" w14:textId="77777777" w:rsidR="00B628F4" w:rsidRPr="00706109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15" w:type="dxa"/>
          </w:tcPr>
          <w:p w14:paraId="02439B3C" w14:textId="77777777" w:rsidR="00B628F4" w:rsidRPr="00706109" w:rsidRDefault="00B628F4" w:rsidP="00B628F4">
            <w:pPr>
              <w:rPr>
                <w:sz w:val="20"/>
                <w:szCs w:val="20"/>
              </w:rPr>
            </w:pPr>
            <w:r w:rsidRPr="00706109">
              <w:rPr>
                <w:sz w:val="20"/>
                <w:szCs w:val="20"/>
              </w:rPr>
              <w:t>2.</w:t>
            </w:r>
          </w:p>
        </w:tc>
      </w:tr>
    </w:tbl>
    <w:p w14:paraId="555604B6" w14:textId="77777777" w:rsidR="003D44A4" w:rsidRDefault="003D44A4" w:rsidP="00B628F4"/>
    <w:tbl>
      <w:tblPr>
        <w:tblStyle w:val="TableGrid2"/>
        <w:tblpPr w:leftFromText="180" w:rightFromText="180" w:vertAnchor="text" w:horzAnchor="margin" w:tblpXSpec="right" w:tblpY="132"/>
        <w:tblW w:w="13180" w:type="dxa"/>
        <w:tblLayout w:type="fixed"/>
        <w:tblLook w:val="04A0" w:firstRow="1" w:lastRow="0" w:firstColumn="1" w:lastColumn="0" w:noHBand="0" w:noVBand="1"/>
      </w:tblPr>
      <w:tblGrid>
        <w:gridCol w:w="3784"/>
        <w:gridCol w:w="4124"/>
        <w:gridCol w:w="3497"/>
        <w:gridCol w:w="1775"/>
      </w:tblGrid>
      <w:tr w:rsidR="008708DE" w:rsidRPr="00131EDB" w14:paraId="5C5408C7" w14:textId="77777777" w:rsidTr="00FF4DCB">
        <w:trPr>
          <w:trHeight w:val="435"/>
        </w:trPr>
        <w:tc>
          <w:tcPr>
            <w:tcW w:w="3784" w:type="dxa"/>
          </w:tcPr>
          <w:p w14:paraId="6B18A5AD" w14:textId="77777777" w:rsidR="008708DE" w:rsidRPr="00131EDB" w:rsidRDefault="008708DE" w:rsidP="00FF4DCB">
            <w:pPr>
              <w:jc w:val="center"/>
              <w:rPr>
                <w:b/>
                <w:sz w:val="28"/>
                <w:szCs w:val="28"/>
              </w:rPr>
            </w:pPr>
            <w:r w:rsidRPr="00131EDB">
              <w:rPr>
                <w:b/>
                <w:sz w:val="28"/>
                <w:szCs w:val="28"/>
              </w:rPr>
              <w:t>Competency</w:t>
            </w:r>
          </w:p>
        </w:tc>
        <w:tc>
          <w:tcPr>
            <w:tcW w:w="4124" w:type="dxa"/>
          </w:tcPr>
          <w:p w14:paraId="2B98D895" w14:textId="77777777" w:rsidR="008708DE" w:rsidRPr="00131EDB" w:rsidRDefault="008708DE" w:rsidP="00FF4DCB">
            <w:pPr>
              <w:ind w:left="72"/>
              <w:contextualSpacing/>
              <w:jc w:val="center"/>
              <w:rPr>
                <w:b/>
                <w:sz w:val="28"/>
                <w:szCs w:val="28"/>
              </w:rPr>
            </w:pPr>
            <w:r w:rsidRPr="00131EDB">
              <w:rPr>
                <w:b/>
                <w:sz w:val="28"/>
                <w:szCs w:val="28"/>
              </w:rPr>
              <w:t xml:space="preserve"> Verification of Competency</w:t>
            </w:r>
          </w:p>
        </w:tc>
        <w:tc>
          <w:tcPr>
            <w:tcW w:w="3497" w:type="dxa"/>
          </w:tcPr>
          <w:p w14:paraId="21B993FD" w14:textId="77777777" w:rsidR="008708DE" w:rsidRPr="00131EDB" w:rsidRDefault="008708DE" w:rsidP="00FF4DCB">
            <w:pPr>
              <w:jc w:val="center"/>
              <w:rPr>
                <w:b/>
                <w:sz w:val="28"/>
                <w:szCs w:val="28"/>
              </w:rPr>
            </w:pPr>
            <w:r w:rsidRPr="00131EDB">
              <w:rPr>
                <w:b/>
                <w:sz w:val="28"/>
                <w:szCs w:val="28"/>
              </w:rPr>
              <w:t>Verified By</w:t>
            </w:r>
          </w:p>
          <w:p w14:paraId="676F0BCD" w14:textId="77777777" w:rsidR="008708DE" w:rsidRPr="00131EDB" w:rsidRDefault="008708DE" w:rsidP="00FF4DCB">
            <w:pPr>
              <w:jc w:val="center"/>
              <w:rPr>
                <w:b/>
                <w:sz w:val="28"/>
                <w:szCs w:val="28"/>
              </w:rPr>
            </w:pPr>
            <w:r w:rsidRPr="00131EDB">
              <w:rPr>
                <w:b/>
                <w:sz w:val="28"/>
                <w:szCs w:val="28"/>
              </w:rPr>
              <w:t>Full Signature and Title</w:t>
            </w:r>
          </w:p>
        </w:tc>
        <w:tc>
          <w:tcPr>
            <w:tcW w:w="1775" w:type="dxa"/>
          </w:tcPr>
          <w:p w14:paraId="2A24AED6" w14:textId="77777777" w:rsidR="008708DE" w:rsidRPr="00131EDB" w:rsidRDefault="008708DE" w:rsidP="00FF4DCB">
            <w:pPr>
              <w:jc w:val="center"/>
              <w:rPr>
                <w:b/>
                <w:sz w:val="28"/>
                <w:szCs w:val="28"/>
              </w:rPr>
            </w:pPr>
            <w:r w:rsidRPr="00131EDB">
              <w:rPr>
                <w:b/>
                <w:sz w:val="28"/>
                <w:szCs w:val="28"/>
              </w:rPr>
              <w:t>Date Completed</w:t>
            </w:r>
          </w:p>
        </w:tc>
      </w:tr>
      <w:tr w:rsidR="008708DE" w:rsidRPr="00131EDB" w14:paraId="35540FC0" w14:textId="77777777" w:rsidTr="00FF4DCB">
        <w:trPr>
          <w:trHeight w:val="647"/>
        </w:trPr>
        <w:tc>
          <w:tcPr>
            <w:tcW w:w="3784" w:type="dxa"/>
          </w:tcPr>
          <w:p w14:paraId="1EE1AD9C" w14:textId="77777777" w:rsidR="008708DE" w:rsidRPr="00131EDB" w:rsidRDefault="008708DE" w:rsidP="00FF4DCB">
            <w:pPr>
              <w:rPr>
                <w:b/>
                <w:sz w:val="24"/>
                <w:szCs w:val="24"/>
              </w:rPr>
            </w:pPr>
            <w:r w:rsidRPr="00131EDB">
              <w:rPr>
                <w:b/>
                <w:sz w:val="24"/>
                <w:szCs w:val="24"/>
              </w:rPr>
              <w:t>Basic Sterile Technique</w:t>
            </w:r>
          </w:p>
        </w:tc>
        <w:tc>
          <w:tcPr>
            <w:tcW w:w="4124" w:type="dxa"/>
          </w:tcPr>
          <w:p w14:paraId="52CE020D" w14:textId="77777777" w:rsidR="008708DE" w:rsidRPr="00131EDB" w:rsidRDefault="008708DE" w:rsidP="00FF4DC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EDB">
              <w:rPr>
                <w:sz w:val="24"/>
                <w:szCs w:val="24"/>
              </w:rPr>
              <w:t xml:space="preserve">Verbalize general principles of care after completing reviewing Lippincott Procedure </w:t>
            </w:r>
          </w:p>
          <w:p w14:paraId="44319865" w14:textId="77777777" w:rsidR="008708DE" w:rsidRPr="00131EDB" w:rsidRDefault="008708DE" w:rsidP="00FF4DC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EDB">
              <w:rPr>
                <w:sz w:val="24"/>
                <w:szCs w:val="24"/>
              </w:rPr>
              <w:t xml:space="preserve">Demonstration by laying out order of equipment for use </w:t>
            </w:r>
          </w:p>
          <w:p w14:paraId="3DB03535" w14:textId="77777777" w:rsidR="008708DE" w:rsidRPr="00131EDB" w:rsidRDefault="008708DE" w:rsidP="00FF4DC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31EDB">
              <w:rPr>
                <w:rFonts w:cstheme="minorHAnsi"/>
                <w:sz w:val="20"/>
                <w:szCs w:val="20"/>
              </w:rPr>
              <w:t>Verify Order and Explain Procedure</w:t>
            </w:r>
          </w:p>
          <w:p w14:paraId="2BF5F5EA" w14:textId="77777777" w:rsidR="008708DE" w:rsidRPr="00131EDB" w:rsidRDefault="008708DE" w:rsidP="00FF4DC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31EDB">
              <w:rPr>
                <w:rFonts w:cstheme="minorHAnsi"/>
                <w:sz w:val="20"/>
                <w:szCs w:val="20"/>
              </w:rPr>
              <w:t>Identify Patient’s Identity (2 Patient Identifiers)</w:t>
            </w:r>
          </w:p>
          <w:p w14:paraId="15E7ECAD" w14:textId="77777777" w:rsidR="008708DE" w:rsidRPr="00131EDB" w:rsidRDefault="008708DE" w:rsidP="00FF4DC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31EDB">
              <w:rPr>
                <w:rFonts w:cstheme="minorHAnsi"/>
                <w:sz w:val="20"/>
                <w:szCs w:val="20"/>
              </w:rPr>
              <w:t>Gather Appropriate Equipment and Cleans the Surface Area.</w:t>
            </w:r>
          </w:p>
          <w:p w14:paraId="7D6F5414" w14:textId="77777777" w:rsidR="008708DE" w:rsidRPr="00131EDB" w:rsidRDefault="008708DE" w:rsidP="00FF4DC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31EDB">
              <w:rPr>
                <w:rFonts w:cstheme="minorHAnsi"/>
                <w:sz w:val="20"/>
                <w:szCs w:val="20"/>
              </w:rPr>
              <w:t>Performs Hand Hygiene</w:t>
            </w:r>
          </w:p>
          <w:p w14:paraId="32F97C0D" w14:textId="77777777" w:rsidR="008708DE" w:rsidRPr="00131EDB" w:rsidRDefault="008708DE" w:rsidP="00FF4DC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31EDB">
              <w:rPr>
                <w:rFonts w:cstheme="minorHAnsi"/>
                <w:sz w:val="20"/>
                <w:szCs w:val="20"/>
              </w:rPr>
              <w:t>Don’s Sterile Gloves without Contamination.</w:t>
            </w:r>
          </w:p>
          <w:p w14:paraId="2818D112" w14:textId="77777777" w:rsidR="008708DE" w:rsidRPr="00131EDB" w:rsidRDefault="008708DE" w:rsidP="00FF4DC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31EDB">
              <w:rPr>
                <w:rFonts w:cstheme="minorHAnsi"/>
                <w:sz w:val="20"/>
                <w:szCs w:val="20"/>
              </w:rPr>
              <w:t>Opens Sterile Kits/Dressings Without Contamination.</w:t>
            </w:r>
          </w:p>
          <w:p w14:paraId="5B196AEA" w14:textId="77777777" w:rsidR="008708DE" w:rsidRPr="00131EDB" w:rsidRDefault="008708DE" w:rsidP="00FF4DC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EDB">
              <w:rPr>
                <w:sz w:val="20"/>
                <w:szCs w:val="20"/>
              </w:rPr>
              <w:t>Completes Procedure Without Contamination</w:t>
            </w:r>
          </w:p>
          <w:p w14:paraId="792788DE" w14:textId="77777777" w:rsidR="008708DE" w:rsidRPr="00131EDB" w:rsidRDefault="008708DE" w:rsidP="00FF4DC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EDB">
              <w:rPr>
                <w:sz w:val="20"/>
                <w:szCs w:val="20"/>
              </w:rPr>
              <w:t>Documents the Procedure</w:t>
            </w:r>
          </w:p>
        </w:tc>
        <w:tc>
          <w:tcPr>
            <w:tcW w:w="3497" w:type="dxa"/>
          </w:tcPr>
          <w:p w14:paraId="7CBAA222" w14:textId="77777777" w:rsidR="008708DE" w:rsidRPr="00131EDB" w:rsidRDefault="008708DE" w:rsidP="00FF4DCB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14:paraId="1EEAEB5D" w14:textId="77777777" w:rsidR="008708DE" w:rsidRPr="00131EDB" w:rsidRDefault="008708DE" w:rsidP="00FF4DCB">
            <w:pPr>
              <w:rPr>
                <w:sz w:val="28"/>
                <w:szCs w:val="28"/>
              </w:rPr>
            </w:pPr>
          </w:p>
        </w:tc>
      </w:tr>
      <w:tr w:rsidR="008708DE" w:rsidRPr="00131EDB" w14:paraId="50AD776E" w14:textId="77777777" w:rsidTr="00FF4DCB">
        <w:trPr>
          <w:trHeight w:val="567"/>
        </w:trPr>
        <w:tc>
          <w:tcPr>
            <w:tcW w:w="3784" w:type="dxa"/>
            <w:vMerge w:val="restart"/>
          </w:tcPr>
          <w:p w14:paraId="74ECFEBB" w14:textId="77777777" w:rsidR="008708DE" w:rsidRPr="00131EDB" w:rsidRDefault="008708DE" w:rsidP="00FF4DCB">
            <w:pPr>
              <w:rPr>
                <w:b/>
                <w:sz w:val="24"/>
                <w:szCs w:val="24"/>
              </w:rPr>
            </w:pPr>
            <w:r w:rsidRPr="00131EDB">
              <w:rPr>
                <w:b/>
                <w:sz w:val="24"/>
                <w:szCs w:val="24"/>
              </w:rPr>
              <w:t>Proper Performance of Sterile Technique</w:t>
            </w:r>
          </w:p>
        </w:tc>
        <w:tc>
          <w:tcPr>
            <w:tcW w:w="4124" w:type="dxa"/>
            <w:vMerge w:val="restart"/>
          </w:tcPr>
          <w:p w14:paraId="42F53ECC" w14:textId="77777777" w:rsidR="008708DE" w:rsidRPr="00131EDB" w:rsidRDefault="008708DE" w:rsidP="00FF4DC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EDB">
              <w:rPr>
                <w:sz w:val="24"/>
                <w:szCs w:val="24"/>
              </w:rPr>
              <w:t xml:space="preserve">Return Demonstration </w:t>
            </w:r>
          </w:p>
          <w:p w14:paraId="5577037B" w14:textId="77777777" w:rsidR="008708DE" w:rsidRPr="00131EDB" w:rsidRDefault="008708DE" w:rsidP="00FF4DC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EDB">
              <w:rPr>
                <w:sz w:val="24"/>
                <w:szCs w:val="24"/>
              </w:rPr>
              <w:t>Clinic Skills Lab</w:t>
            </w:r>
          </w:p>
          <w:p w14:paraId="51CD6AB0" w14:textId="77777777" w:rsidR="008708DE" w:rsidRPr="00131EDB" w:rsidRDefault="008708DE" w:rsidP="00FF4DC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EDB">
              <w:rPr>
                <w:sz w:val="24"/>
                <w:szCs w:val="24"/>
              </w:rPr>
              <w:t>Return Demonstration on Patient</w:t>
            </w:r>
          </w:p>
        </w:tc>
        <w:tc>
          <w:tcPr>
            <w:tcW w:w="3497" w:type="dxa"/>
          </w:tcPr>
          <w:p w14:paraId="5082B615" w14:textId="77777777" w:rsidR="008708DE" w:rsidRPr="00131EDB" w:rsidRDefault="008708DE" w:rsidP="00FF4DCB">
            <w:pPr>
              <w:rPr>
                <w:sz w:val="20"/>
                <w:szCs w:val="20"/>
              </w:rPr>
            </w:pPr>
            <w:r w:rsidRPr="00131EDB">
              <w:rPr>
                <w:sz w:val="20"/>
                <w:szCs w:val="20"/>
              </w:rPr>
              <w:t>1.</w:t>
            </w:r>
          </w:p>
        </w:tc>
        <w:tc>
          <w:tcPr>
            <w:tcW w:w="1775" w:type="dxa"/>
          </w:tcPr>
          <w:p w14:paraId="41901CCB" w14:textId="77777777" w:rsidR="008708DE" w:rsidRPr="00131EDB" w:rsidRDefault="008708DE" w:rsidP="00FF4DCB">
            <w:pPr>
              <w:rPr>
                <w:sz w:val="20"/>
                <w:szCs w:val="20"/>
              </w:rPr>
            </w:pPr>
            <w:r w:rsidRPr="00131EDB">
              <w:rPr>
                <w:sz w:val="20"/>
                <w:szCs w:val="20"/>
              </w:rPr>
              <w:t>1.</w:t>
            </w:r>
          </w:p>
        </w:tc>
      </w:tr>
      <w:tr w:rsidR="008708DE" w:rsidRPr="00131EDB" w14:paraId="4674B313" w14:textId="77777777" w:rsidTr="00FF4DCB">
        <w:trPr>
          <w:trHeight w:val="388"/>
        </w:trPr>
        <w:tc>
          <w:tcPr>
            <w:tcW w:w="3784" w:type="dxa"/>
            <w:vMerge/>
          </w:tcPr>
          <w:p w14:paraId="29CB8F14" w14:textId="77777777" w:rsidR="008708DE" w:rsidRPr="00131EDB" w:rsidRDefault="008708DE" w:rsidP="00FF4DCB">
            <w:pPr>
              <w:rPr>
                <w:b/>
                <w:sz w:val="24"/>
                <w:szCs w:val="24"/>
              </w:rPr>
            </w:pPr>
          </w:p>
        </w:tc>
        <w:tc>
          <w:tcPr>
            <w:tcW w:w="4124" w:type="dxa"/>
            <w:vMerge/>
          </w:tcPr>
          <w:p w14:paraId="013CBD20" w14:textId="77777777" w:rsidR="008708DE" w:rsidRPr="00131EDB" w:rsidRDefault="008708DE" w:rsidP="00FF4DC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12301359" w14:textId="77777777" w:rsidR="008708DE" w:rsidRPr="00131EDB" w:rsidRDefault="008708DE" w:rsidP="00FF4DCB">
            <w:pPr>
              <w:rPr>
                <w:sz w:val="20"/>
                <w:szCs w:val="20"/>
              </w:rPr>
            </w:pPr>
            <w:r w:rsidRPr="00131EDB">
              <w:rPr>
                <w:sz w:val="20"/>
                <w:szCs w:val="20"/>
              </w:rPr>
              <w:t>2.</w:t>
            </w:r>
          </w:p>
        </w:tc>
        <w:tc>
          <w:tcPr>
            <w:tcW w:w="1775" w:type="dxa"/>
          </w:tcPr>
          <w:p w14:paraId="596302F1" w14:textId="77777777" w:rsidR="008708DE" w:rsidRPr="00131EDB" w:rsidRDefault="008708DE" w:rsidP="00FF4DCB">
            <w:pPr>
              <w:rPr>
                <w:sz w:val="20"/>
                <w:szCs w:val="20"/>
              </w:rPr>
            </w:pPr>
            <w:r w:rsidRPr="00131EDB">
              <w:rPr>
                <w:sz w:val="20"/>
                <w:szCs w:val="20"/>
              </w:rPr>
              <w:t>2.</w:t>
            </w:r>
          </w:p>
        </w:tc>
      </w:tr>
    </w:tbl>
    <w:p w14:paraId="0E6B81B8" w14:textId="77777777" w:rsidR="008708DE" w:rsidRDefault="008708DE" w:rsidP="00B628F4"/>
    <w:tbl>
      <w:tblPr>
        <w:tblStyle w:val="TableGrid1"/>
        <w:tblpPr w:leftFromText="180" w:rightFromText="180" w:vertAnchor="text" w:horzAnchor="margin" w:tblpXSpec="right" w:tblpY="132"/>
        <w:tblW w:w="12965" w:type="dxa"/>
        <w:tblLayout w:type="fixed"/>
        <w:tblLook w:val="04A0" w:firstRow="1" w:lastRow="0" w:firstColumn="1" w:lastColumn="0" w:noHBand="0" w:noVBand="1"/>
      </w:tblPr>
      <w:tblGrid>
        <w:gridCol w:w="3533"/>
        <w:gridCol w:w="4140"/>
        <w:gridCol w:w="3510"/>
        <w:gridCol w:w="1782"/>
      </w:tblGrid>
      <w:tr w:rsidR="00B628F4" w:rsidRPr="007543D1" w14:paraId="7E0FC55B" w14:textId="77777777" w:rsidTr="00882B55">
        <w:trPr>
          <w:trHeight w:val="476"/>
        </w:trPr>
        <w:tc>
          <w:tcPr>
            <w:tcW w:w="3533" w:type="dxa"/>
            <w:shd w:val="clear" w:color="auto" w:fill="auto"/>
          </w:tcPr>
          <w:p w14:paraId="1D0B9484" w14:textId="77777777" w:rsidR="00B628F4" w:rsidRPr="007543D1" w:rsidRDefault="00B628F4" w:rsidP="00B628F4">
            <w:pPr>
              <w:rPr>
                <w:b/>
                <w:sz w:val="24"/>
                <w:szCs w:val="24"/>
              </w:rPr>
            </w:pPr>
            <w:r w:rsidRPr="007543D1">
              <w:rPr>
                <w:b/>
                <w:sz w:val="24"/>
                <w:szCs w:val="24"/>
              </w:rPr>
              <w:lastRenderedPageBreak/>
              <w:t>General Care of Injections</w:t>
            </w:r>
          </w:p>
          <w:p w14:paraId="604D5FB9" w14:textId="77777777" w:rsidR="00B628F4" w:rsidRPr="007543D1" w:rsidRDefault="00B628F4" w:rsidP="00B628F4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35E18E5" w14:textId="77777777" w:rsidR="00B628F4" w:rsidRPr="007543D1" w:rsidRDefault="00B628F4" w:rsidP="00B628F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Verbalize general principles of care</w:t>
            </w:r>
          </w:p>
          <w:p w14:paraId="1BEDD71F" w14:textId="77777777" w:rsidR="00B628F4" w:rsidRPr="007543D1" w:rsidRDefault="00B628F4" w:rsidP="00B628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Identify the seven (7) rights of medication administration (Right time, route, amount, medication, patient, documentation, and reason).</w:t>
            </w:r>
          </w:p>
          <w:p w14:paraId="0E627025" w14:textId="77777777" w:rsidR="00B628F4" w:rsidRPr="007543D1" w:rsidRDefault="00B628F4" w:rsidP="00B628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Practice excellent hand hygiene</w:t>
            </w:r>
          </w:p>
          <w:p w14:paraId="7174F189" w14:textId="77777777" w:rsidR="00B628F4" w:rsidRPr="007543D1" w:rsidRDefault="00B628F4" w:rsidP="00B628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Assess for any patient allergies</w:t>
            </w:r>
          </w:p>
          <w:p w14:paraId="2E631A85" w14:textId="77777777" w:rsidR="00B628F4" w:rsidRPr="007543D1" w:rsidRDefault="00B628F4" w:rsidP="00B628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7543D1">
              <w:rPr>
                <w:sz w:val="20"/>
                <w:szCs w:val="20"/>
              </w:rPr>
              <w:t>Proper documentation</w:t>
            </w:r>
          </w:p>
        </w:tc>
        <w:tc>
          <w:tcPr>
            <w:tcW w:w="3510" w:type="dxa"/>
            <w:shd w:val="clear" w:color="auto" w:fill="auto"/>
          </w:tcPr>
          <w:p w14:paraId="2AFD1CA3" w14:textId="77777777" w:rsidR="00B628F4" w:rsidRPr="007543D1" w:rsidRDefault="00B628F4" w:rsidP="00B628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B405528" w14:textId="77777777" w:rsidR="00B628F4" w:rsidRPr="007543D1" w:rsidRDefault="00B628F4" w:rsidP="00B628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8F4" w:rsidRPr="007543D1" w14:paraId="7B182CAC" w14:textId="77777777" w:rsidTr="00882B55">
        <w:trPr>
          <w:trHeight w:val="708"/>
        </w:trPr>
        <w:tc>
          <w:tcPr>
            <w:tcW w:w="3533" w:type="dxa"/>
          </w:tcPr>
          <w:p w14:paraId="3E132E7E" w14:textId="77777777" w:rsidR="00B628F4" w:rsidRPr="007543D1" w:rsidRDefault="00B628F4" w:rsidP="00B628F4">
            <w:pPr>
              <w:rPr>
                <w:sz w:val="24"/>
                <w:szCs w:val="24"/>
              </w:rPr>
            </w:pPr>
            <w:r w:rsidRPr="007543D1">
              <w:rPr>
                <w:b/>
                <w:sz w:val="24"/>
                <w:szCs w:val="24"/>
              </w:rPr>
              <w:t xml:space="preserve"> Intramuscular Injection</w:t>
            </w:r>
          </w:p>
        </w:tc>
        <w:tc>
          <w:tcPr>
            <w:tcW w:w="4140" w:type="dxa"/>
          </w:tcPr>
          <w:p w14:paraId="00EB6A20" w14:textId="77777777" w:rsidR="00B628F4" w:rsidRPr="007543D1" w:rsidRDefault="00B628F4" w:rsidP="00B628F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Verbalize steps after reviewing Lippincott Procedure for Intramuscular injection.</w:t>
            </w:r>
          </w:p>
          <w:p w14:paraId="6252F2A3" w14:textId="77777777" w:rsidR="00B628F4" w:rsidRPr="007543D1" w:rsidRDefault="00B628F4" w:rsidP="00B628F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Demonstration by gathering proper equipment and the following steps:</w:t>
            </w:r>
          </w:p>
          <w:p w14:paraId="23334D15" w14:textId="77777777" w:rsidR="00B628F4" w:rsidRPr="007543D1" w:rsidRDefault="00B628F4" w:rsidP="00B628F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Proper Preparation</w:t>
            </w:r>
          </w:p>
          <w:p w14:paraId="0220D2DC" w14:textId="77777777" w:rsidR="00B628F4" w:rsidRPr="007543D1" w:rsidRDefault="00B628F4" w:rsidP="00B628F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Proper Needle Size</w:t>
            </w:r>
          </w:p>
          <w:p w14:paraId="4045E630" w14:textId="77777777" w:rsidR="00B628F4" w:rsidRPr="007543D1" w:rsidRDefault="00B628F4" w:rsidP="00B628F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Proper Injection Site</w:t>
            </w:r>
          </w:p>
          <w:p w14:paraId="549C95FB" w14:textId="77777777" w:rsidR="00B628F4" w:rsidRPr="007543D1" w:rsidRDefault="00B628F4" w:rsidP="00B628F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Pulls Skin Laterally</w:t>
            </w:r>
          </w:p>
          <w:p w14:paraId="1632A729" w14:textId="77777777" w:rsidR="00B628F4" w:rsidRPr="007543D1" w:rsidRDefault="00B628F4" w:rsidP="00B628F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 xml:space="preserve">Injects at 90 Degree Angle  </w:t>
            </w:r>
          </w:p>
        </w:tc>
        <w:tc>
          <w:tcPr>
            <w:tcW w:w="3510" w:type="dxa"/>
          </w:tcPr>
          <w:p w14:paraId="304395BB" w14:textId="77777777" w:rsidR="00B628F4" w:rsidRPr="007543D1" w:rsidRDefault="00B628F4" w:rsidP="00B628F4">
            <w:pPr>
              <w:rPr>
                <w:sz w:val="24"/>
                <w:szCs w:val="24"/>
              </w:rPr>
            </w:pPr>
            <w:r w:rsidRPr="007543D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</w:tcPr>
          <w:p w14:paraId="2BD3E580" w14:textId="77777777" w:rsidR="00B628F4" w:rsidRPr="007543D1" w:rsidRDefault="00B628F4" w:rsidP="00B628F4">
            <w:pPr>
              <w:rPr>
                <w:sz w:val="28"/>
                <w:szCs w:val="28"/>
              </w:rPr>
            </w:pPr>
          </w:p>
        </w:tc>
      </w:tr>
      <w:tr w:rsidR="00B628F4" w:rsidRPr="007543D1" w14:paraId="422BD572" w14:textId="77777777" w:rsidTr="00882B55">
        <w:trPr>
          <w:trHeight w:val="638"/>
        </w:trPr>
        <w:tc>
          <w:tcPr>
            <w:tcW w:w="3533" w:type="dxa"/>
            <w:vMerge w:val="restart"/>
          </w:tcPr>
          <w:p w14:paraId="6976C622" w14:textId="77777777" w:rsidR="00B628F4" w:rsidRPr="007543D1" w:rsidRDefault="00B628F4" w:rsidP="00B628F4">
            <w:pPr>
              <w:rPr>
                <w:b/>
                <w:sz w:val="24"/>
                <w:szCs w:val="24"/>
              </w:rPr>
            </w:pPr>
            <w:r w:rsidRPr="007543D1">
              <w:rPr>
                <w:b/>
                <w:sz w:val="24"/>
                <w:szCs w:val="24"/>
              </w:rPr>
              <w:t>Proper Performance of Intramuscular Injection</w:t>
            </w:r>
          </w:p>
        </w:tc>
        <w:tc>
          <w:tcPr>
            <w:tcW w:w="4140" w:type="dxa"/>
            <w:vMerge w:val="restart"/>
          </w:tcPr>
          <w:p w14:paraId="0C9BE5BD" w14:textId="77777777" w:rsidR="00B628F4" w:rsidRPr="007543D1" w:rsidRDefault="00B628F4" w:rsidP="00B628F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Return Demonstration</w:t>
            </w:r>
          </w:p>
          <w:p w14:paraId="53C93FE7" w14:textId="77777777" w:rsidR="00B628F4" w:rsidRPr="007543D1" w:rsidRDefault="00B628F4" w:rsidP="00B628F4">
            <w:pPr>
              <w:ind w:left="720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1. Clinic Skills Lab</w:t>
            </w:r>
          </w:p>
          <w:p w14:paraId="6AA55C41" w14:textId="77777777" w:rsidR="00B628F4" w:rsidRPr="007543D1" w:rsidRDefault="00B628F4" w:rsidP="00B628F4">
            <w:pPr>
              <w:ind w:left="720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2. Return Demonstration on Patient</w:t>
            </w:r>
          </w:p>
        </w:tc>
        <w:tc>
          <w:tcPr>
            <w:tcW w:w="3510" w:type="dxa"/>
          </w:tcPr>
          <w:p w14:paraId="64D1138F" w14:textId="77777777" w:rsidR="00B628F4" w:rsidRPr="007543D1" w:rsidRDefault="00B628F4" w:rsidP="00B628F4">
            <w:pPr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1.</w:t>
            </w:r>
          </w:p>
        </w:tc>
        <w:tc>
          <w:tcPr>
            <w:tcW w:w="1782" w:type="dxa"/>
          </w:tcPr>
          <w:p w14:paraId="43E84F02" w14:textId="77777777" w:rsidR="00B628F4" w:rsidRPr="007543D1" w:rsidRDefault="00B628F4" w:rsidP="00B628F4">
            <w:pPr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1.</w:t>
            </w:r>
          </w:p>
        </w:tc>
      </w:tr>
      <w:tr w:rsidR="00B628F4" w:rsidRPr="007543D1" w14:paraId="77507C63" w14:textId="77777777" w:rsidTr="00882B55">
        <w:trPr>
          <w:trHeight w:val="449"/>
        </w:trPr>
        <w:tc>
          <w:tcPr>
            <w:tcW w:w="3533" w:type="dxa"/>
            <w:vMerge/>
          </w:tcPr>
          <w:p w14:paraId="26A84876" w14:textId="77777777" w:rsidR="00B628F4" w:rsidRPr="007543D1" w:rsidRDefault="00B628F4" w:rsidP="00B628F4">
            <w:pPr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20F0ACBD" w14:textId="77777777" w:rsidR="00B628F4" w:rsidRPr="007543D1" w:rsidRDefault="00B628F4" w:rsidP="00B628F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4C1F8848" w14:textId="77777777" w:rsidR="00B628F4" w:rsidRPr="007543D1" w:rsidRDefault="00B628F4" w:rsidP="00B628F4">
            <w:pPr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2.</w:t>
            </w:r>
          </w:p>
        </w:tc>
        <w:tc>
          <w:tcPr>
            <w:tcW w:w="1782" w:type="dxa"/>
          </w:tcPr>
          <w:p w14:paraId="70BBFFC8" w14:textId="77777777" w:rsidR="00B628F4" w:rsidRPr="007543D1" w:rsidRDefault="00B628F4" w:rsidP="00B628F4">
            <w:pPr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2.</w:t>
            </w:r>
          </w:p>
        </w:tc>
      </w:tr>
      <w:tr w:rsidR="00B628F4" w:rsidRPr="007543D1" w14:paraId="24DABACF" w14:textId="77777777" w:rsidTr="00882B55">
        <w:trPr>
          <w:trHeight w:val="708"/>
        </w:trPr>
        <w:tc>
          <w:tcPr>
            <w:tcW w:w="3533" w:type="dxa"/>
            <w:shd w:val="clear" w:color="auto" w:fill="auto"/>
          </w:tcPr>
          <w:p w14:paraId="65C0CEFC" w14:textId="77777777" w:rsidR="00B628F4" w:rsidRPr="007543D1" w:rsidRDefault="00B628F4" w:rsidP="00B628F4">
            <w:pPr>
              <w:rPr>
                <w:b/>
                <w:sz w:val="24"/>
                <w:szCs w:val="24"/>
              </w:rPr>
            </w:pPr>
            <w:r w:rsidRPr="007543D1">
              <w:rPr>
                <w:b/>
                <w:sz w:val="24"/>
                <w:szCs w:val="24"/>
              </w:rPr>
              <w:t>Subcutaneous Injection</w:t>
            </w:r>
          </w:p>
        </w:tc>
        <w:tc>
          <w:tcPr>
            <w:tcW w:w="4140" w:type="dxa"/>
            <w:shd w:val="clear" w:color="auto" w:fill="auto"/>
          </w:tcPr>
          <w:p w14:paraId="30D17E7A" w14:textId="77777777" w:rsidR="00B628F4" w:rsidRPr="007543D1" w:rsidRDefault="00B628F4" w:rsidP="00B628F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Verbalize steps after reviewing Lippincott Procedure for Subcutaneous Injection</w:t>
            </w:r>
          </w:p>
          <w:p w14:paraId="6FEDDB7E" w14:textId="77777777" w:rsidR="00B628F4" w:rsidRPr="007543D1" w:rsidRDefault="00B628F4" w:rsidP="00B628F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lastRenderedPageBreak/>
              <w:t>Demonstration by gathering proper equipment and the following steps:</w:t>
            </w:r>
          </w:p>
          <w:p w14:paraId="130A746D" w14:textId="77777777" w:rsidR="00B628F4" w:rsidRPr="007543D1" w:rsidRDefault="00B628F4" w:rsidP="00B628F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Proper Preparation</w:t>
            </w:r>
          </w:p>
          <w:p w14:paraId="1321329F" w14:textId="77777777" w:rsidR="00B628F4" w:rsidRPr="007543D1" w:rsidRDefault="00B628F4" w:rsidP="00B628F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Proper Needle Size</w:t>
            </w:r>
          </w:p>
          <w:p w14:paraId="7B9FBA00" w14:textId="77777777" w:rsidR="00B628F4" w:rsidRPr="007543D1" w:rsidRDefault="00B628F4" w:rsidP="00B628F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Proper Injection Site</w:t>
            </w:r>
          </w:p>
          <w:p w14:paraId="39AF93B4" w14:textId="77777777" w:rsidR="00B628F4" w:rsidRPr="007543D1" w:rsidRDefault="00B628F4" w:rsidP="00B628F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Pulls Skin Up</w:t>
            </w:r>
          </w:p>
          <w:p w14:paraId="1FC2240E" w14:textId="77777777" w:rsidR="00B628F4" w:rsidRPr="007543D1" w:rsidRDefault="00B628F4" w:rsidP="00B628F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Injects at 45 Degree Angle</w:t>
            </w:r>
          </w:p>
        </w:tc>
        <w:tc>
          <w:tcPr>
            <w:tcW w:w="3510" w:type="dxa"/>
            <w:shd w:val="clear" w:color="auto" w:fill="auto"/>
          </w:tcPr>
          <w:p w14:paraId="75EDE162" w14:textId="77777777" w:rsidR="00B628F4" w:rsidRPr="007543D1" w:rsidRDefault="00B628F4" w:rsidP="00B628F4">
            <w:pPr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1EC6490" w14:textId="77777777" w:rsidR="00B628F4" w:rsidRPr="007543D1" w:rsidRDefault="00B628F4" w:rsidP="00B628F4">
            <w:pPr>
              <w:rPr>
                <w:sz w:val="20"/>
                <w:szCs w:val="20"/>
              </w:rPr>
            </w:pPr>
          </w:p>
        </w:tc>
      </w:tr>
      <w:tr w:rsidR="00B628F4" w:rsidRPr="007543D1" w14:paraId="7EECC882" w14:textId="77777777" w:rsidTr="00882B55">
        <w:trPr>
          <w:trHeight w:val="584"/>
        </w:trPr>
        <w:tc>
          <w:tcPr>
            <w:tcW w:w="3533" w:type="dxa"/>
            <w:vMerge w:val="restart"/>
            <w:shd w:val="clear" w:color="auto" w:fill="auto"/>
          </w:tcPr>
          <w:p w14:paraId="763D7083" w14:textId="0F0BBC09" w:rsidR="00B628F4" w:rsidRPr="007543D1" w:rsidRDefault="00B628F4" w:rsidP="00B628F4">
            <w:pPr>
              <w:rPr>
                <w:b/>
                <w:sz w:val="24"/>
                <w:szCs w:val="24"/>
              </w:rPr>
            </w:pPr>
            <w:r w:rsidRPr="007543D1">
              <w:rPr>
                <w:b/>
                <w:sz w:val="24"/>
                <w:szCs w:val="24"/>
              </w:rPr>
              <w:t xml:space="preserve">Proper Performance </w:t>
            </w:r>
            <w:r w:rsidR="00004378" w:rsidRPr="007543D1">
              <w:rPr>
                <w:b/>
                <w:sz w:val="24"/>
                <w:szCs w:val="24"/>
              </w:rPr>
              <w:t>of Subcutaneous</w:t>
            </w:r>
            <w:r w:rsidRPr="007543D1">
              <w:rPr>
                <w:b/>
                <w:sz w:val="24"/>
                <w:szCs w:val="24"/>
              </w:rPr>
              <w:t xml:space="preserve"> Injection</w:t>
            </w:r>
          </w:p>
        </w:tc>
        <w:tc>
          <w:tcPr>
            <w:tcW w:w="4140" w:type="dxa"/>
            <w:vMerge w:val="restart"/>
            <w:shd w:val="clear" w:color="auto" w:fill="auto"/>
          </w:tcPr>
          <w:p w14:paraId="2E123F36" w14:textId="77777777" w:rsidR="00B628F4" w:rsidRPr="007543D1" w:rsidRDefault="00B628F4" w:rsidP="00B628F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Return Demonstration</w:t>
            </w:r>
          </w:p>
          <w:p w14:paraId="0D0FCA92" w14:textId="77777777" w:rsidR="00B628F4" w:rsidRPr="007543D1" w:rsidRDefault="00B628F4" w:rsidP="00B628F4">
            <w:pPr>
              <w:ind w:left="720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1. Clinic Skills Lab</w:t>
            </w:r>
          </w:p>
          <w:p w14:paraId="31DAEF3F" w14:textId="77777777" w:rsidR="00B628F4" w:rsidRPr="007543D1" w:rsidRDefault="00B628F4" w:rsidP="00B628F4">
            <w:pPr>
              <w:ind w:left="720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2. Return Demonstration on Patient</w:t>
            </w:r>
          </w:p>
        </w:tc>
        <w:tc>
          <w:tcPr>
            <w:tcW w:w="3510" w:type="dxa"/>
            <w:shd w:val="clear" w:color="auto" w:fill="auto"/>
          </w:tcPr>
          <w:p w14:paraId="3719242C" w14:textId="77777777" w:rsidR="00B628F4" w:rsidRPr="007543D1" w:rsidRDefault="00B628F4" w:rsidP="00B628F4">
            <w:pPr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1.</w:t>
            </w:r>
          </w:p>
        </w:tc>
        <w:tc>
          <w:tcPr>
            <w:tcW w:w="1782" w:type="dxa"/>
            <w:shd w:val="clear" w:color="auto" w:fill="auto"/>
          </w:tcPr>
          <w:p w14:paraId="5A8D6F1E" w14:textId="77777777" w:rsidR="00B628F4" w:rsidRPr="007543D1" w:rsidRDefault="00B628F4" w:rsidP="00B628F4">
            <w:pPr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1.</w:t>
            </w:r>
          </w:p>
        </w:tc>
      </w:tr>
      <w:tr w:rsidR="00B628F4" w:rsidRPr="007543D1" w14:paraId="040E7B34" w14:textId="77777777" w:rsidTr="00882B55">
        <w:trPr>
          <w:trHeight w:val="252"/>
        </w:trPr>
        <w:tc>
          <w:tcPr>
            <w:tcW w:w="3533" w:type="dxa"/>
            <w:vMerge/>
            <w:shd w:val="clear" w:color="auto" w:fill="auto"/>
          </w:tcPr>
          <w:p w14:paraId="5CD511AB" w14:textId="77777777" w:rsidR="00B628F4" w:rsidRPr="007543D1" w:rsidRDefault="00B628F4" w:rsidP="00B628F4">
            <w:pPr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7513C36E" w14:textId="77777777" w:rsidR="00B628F4" w:rsidRPr="007543D1" w:rsidRDefault="00B628F4" w:rsidP="00B628F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123D4BE6" w14:textId="77777777" w:rsidR="00B628F4" w:rsidRPr="007543D1" w:rsidRDefault="00B628F4" w:rsidP="00B628F4">
            <w:pPr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2.</w:t>
            </w:r>
          </w:p>
        </w:tc>
        <w:tc>
          <w:tcPr>
            <w:tcW w:w="1782" w:type="dxa"/>
            <w:shd w:val="clear" w:color="auto" w:fill="auto"/>
          </w:tcPr>
          <w:p w14:paraId="549570A0" w14:textId="77777777" w:rsidR="00B628F4" w:rsidRPr="007543D1" w:rsidRDefault="00B628F4" w:rsidP="00B628F4">
            <w:pPr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2.</w:t>
            </w:r>
          </w:p>
        </w:tc>
      </w:tr>
      <w:tr w:rsidR="00B628F4" w:rsidRPr="007543D1" w14:paraId="7EE6B121" w14:textId="77777777" w:rsidTr="00882B55">
        <w:trPr>
          <w:trHeight w:val="413"/>
        </w:trPr>
        <w:tc>
          <w:tcPr>
            <w:tcW w:w="3533" w:type="dxa"/>
            <w:shd w:val="clear" w:color="auto" w:fill="auto"/>
          </w:tcPr>
          <w:p w14:paraId="3A991B89" w14:textId="77777777" w:rsidR="00B628F4" w:rsidRPr="007543D1" w:rsidRDefault="00B628F4" w:rsidP="00B628F4">
            <w:pPr>
              <w:rPr>
                <w:b/>
                <w:sz w:val="24"/>
                <w:szCs w:val="24"/>
              </w:rPr>
            </w:pPr>
            <w:r w:rsidRPr="007543D1">
              <w:rPr>
                <w:b/>
                <w:sz w:val="24"/>
                <w:szCs w:val="24"/>
              </w:rPr>
              <w:t>Intradermal Injection</w:t>
            </w:r>
          </w:p>
        </w:tc>
        <w:tc>
          <w:tcPr>
            <w:tcW w:w="4140" w:type="dxa"/>
            <w:shd w:val="clear" w:color="auto" w:fill="auto"/>
          </w:tcPr>
          <w:p w14:paraId="1EC21F9A" w14:textId="77777777" w:rsidR="00B628F4" w:rsidRPr="007543D1" w:rsidRDefault="00B628F4" w:rsidP="00B628F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Verbalize steps after reviewing Lippincott Procedure for Intradermal Injection</w:t>
            </w:r>
          </w:p>
          <w:p w14:paraId="18431FB4" w14:textId="77777777" w:rsidR="00B628F4" w:rsidRPr="007543D1" w:rsidRDefault="00B628F4" w:rsidP="00B628F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Demonstration by gathering proper equipment and the following steps:</w:t>
            </w:r>
          </w:p>
          <w:p w14:paraId="6223FE2D" w14:textId="77777777" w:rsidR="00B628F4" w:rsidRPr="007543D1" w:rsidRDefault="00B628F4" w:rsidP="00B628F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Proper Preparation</w:t>
            </w:r>
          </w:p>
          <w:p w14:paraId="19DAF09F" w14:textId="77777777" w:rsidR="00B628F4" w:rsidRPr="007543D1" w:rsidRDefault="00B628F4" w:rsidP="00B628F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Proper Needle Size</w:t>
            </w:r>
          </w:p>
          <w:p w14:paraId="7F4DC94B" w14:textId="77777777" w:rsidR="00B628F4" w:rsidRPr="007543D1" w:rsidRDefault="00B628F4" w:rsidP="00B628F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Proper Injection Site</w:t>
            </w:r>
          </w:p>
          <w:p w14:paraId="663031AA" w14:textId="77777777" w:rsidR="00B628F4" w:rsidRPr="007543D1" w:rsidRDefault="00B628F4" w:rsidP="00B628F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Pulls Skin Taunt</w:t>
            </w:r>
          </w:p>
          <w:p w14:paraId="61EE247E" w14:textId="77777777" w:rsidR="00B628F4" w:rsidRPr="007543D1" w:rsidRDefault="00B628F4" w:rsidP="00B628F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Injects at 5-15 Degree Angle</w:t>
            </w:r>
          </w:p>
        </w:tc>
        <w:tc>
          <w:tcPr>
            <w:tcW w:w="3510" w:type="dxa"/>
            <w:shd w:val="clear" w:color="auto" w:fill="auto"/>
          </w:tcPr>
          <w:p w14:paraId="07FAD888" w14:textId="77777777" w:rsidR="00B628F4" w:rsidRPr="007543D1" w:rsidRDefault="00B628F4" w:rsidP="00B628F4">
            <w:pPr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3D519C51" w14:textId="77777777" w:rsidR="00B628F4" w:rsidRPr="007543D1" w:rsidRDefault="00B628F4" w:rsidP="00B628F4">
            <w:pPr>
              <w:rPr>
                <w:sz w:val="20"/>
                <w:szCs w:val="20"/>
              </w:rPr>
            </w:pPr>
          </w:p>
        </w:tc>
      </w:tr>
      <w:tr w:rsidR="00B628F4" w:rsidRPr="007543D1" w14:paraId="0F8D1330" w14:textId="77777777" w:rsidTr="00882B55">
        <w:trPr>
          <w:trHeight w:val="548"/>
        </w:trPr>
        <w:tc>
          <w:tcPr>
            <w:tcW w:w="3533" w:type="dxa"/>
            <w:vMerge w:val="restart"/>
            <w:shd w:val="clear" w:color="auto" w:fill="auto"/>
          </w:tcPr>
          <w:p w14:paraId="732639CB" w14:textId="5A3D5FC7" w:rsidR="00B628F4" w:rsidRPr="007543D1" w:rsidRDefault="00B628F4" w:rsidP="00B628F4">
            <w:pPr>
              <w:rPr>
                <w:b/>
                <w:sz w:val="24"/>
                <w:szCs w:val="24"/>
              </w:rPr>
            </w:pPr>
            <w:r w:rsidRPr="007543D1">
              <w:rPr>
                <w:b/>
                <w:sz w:val="24"/>
                <w:szCs w:val="24"/>
              </w:rPr>
              <w:t>Proper Performance of Intradermal Injection</w:t>
            </w:r>
          </w:p>
        </w:tc>
        <w:tc>
          <w:tcPr>
            <w:tcW w:w="4140" w:type="dxa"/>
            <w:vMerge w:val="restart"/>
            <w:shd w:val="clear" w:color="auto" w:fill="auto"/>
          </w:tcPr>
          <w:p w14:paraId="1C8415DD" w14:textId="77777777" w:rsidR="00B628F4" w:rsidRPr="007543D1" w:rsidRDefault="00B628F4" w:rsidP="00B628F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Return Demonstration</w:t>
            </w:r>
          </w:p>
          <w:p w14:paraId="12476F2B" w14:textId="77777777" w:rsidR="00B628F4" w:rsidRPr="007543D1" w:rsidRDefault="00B628F4" w:rsidP="00B628F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Clinic Skills Lab</w:t>
            </w:r>
          </w:p>
          <w:p w14:paraId="59807AB8" w14:textId="77777777" w:rsidR="00B628F4" w:rsidRPr="007543D1" w:rsidRDefault="00B628F4" w:rsidP="00B628F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543D1">
              <w:rPr>
                <w:sz w:val="24"/>
                <w:szCs w:val="24"/>
              </w:rPr>
              <w:t>Return Demonstration on Patient</w:t>
            </w:r>
          </w:p>
        </w:tc>
        <w:tc>
          <w:tcPr>
            <w:tcW w:w="3510" w:type="dxa"/>
            <w:shd w:val="clear" w:color="auto" w:fill="auto"/>
          </w:tcPr>
          <w:p w14:paraId="30F0C43B" w14:textId="77777777" w:rsidR="00B628F4" w:rsidRPr="007543D1" w:rsidRDefault="00B628F4" w:rsidP="00B628F4">
            <w:pPr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1.</w:t>
            </w:r>
          </w:p>
        </w:tc>
        <w:tc>
          <w:tcPr>
            <w:tcW w:w="1782" w:type="dxa"/>
            <w:shd w:val="clear" w:color="auto" w:fill="auto"/>
          </w:tcPr>
          <w:p w14:paraId="1FA4C7AE" w14:textId="65BCCC79" w:rsidR="00B628F4" w:rsidRPr="007543D1" w:rsidRDefault="007D24FF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28F4" w:rsidRPr="007543D1">
              <w:rPr>
                <w:sz w:val="20"/>
                <w:szCs w:val="20"/>
              </w:rPr>
              <w:t>.</w:t>
            </w:r>
          </w:p>
        </w:tc>
      </w:tr>
      <w:tr w:rsidR="00B628F4" w:rsidRPr="007543D1" w14:paraId="398FCF26" w14:textId="77777777" w:rsidTr="00882B55">
        <w:trPr>
          <w:trHeight w:val="150"/>
        </w:trPr>
        <w:tc>
          <w:tcPr>
            <w:tcW w:w="3533" w:type="dxa"/>
            <w:vMerge/>
            <w:shd w:val="clear" w:color="auto" w:fill="auto"/>
          </w:tcPr>
          <w:p w14:paraId="3225DC06" w14:textId="77777777" w:rsidR="00B628F4" w:rsidRPr="007543D1" w:rsidRDefault="00B628F4" w:rsidP="00B628F4">
            <w:pPr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7176A5DF" w14:textId="77777777" w:rsidR="00B628F4" w:rsidRPr="007543D1" w:rsidRDefault="00B628F4" w:rsidP="00B628F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6FC65817" w14:textId="4FA14F54" w:rsidR="00B628F4" w:rsidRPr="007543D1" w:rsidRDefault="00DD02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628F4" w:rsidRPr="007543D1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shd w:val="clear" w:color="auto" w:fill="auto"/>
          </w:tcPr>
          <w:p w14:paraId="272E62C4" w14:textId="77777777" w:rsidR="00B628F4" w:rsidRPr="007543D1" w:rsidRDefault="00B628F4" w:rsidP="00B628F4">
            <w:pPr>
              <w:rPr>
                <w:sz w:val="20"/>
                <w:szCs w:val="20"/>
              </w:rPr>
            </w:pPr>
            <w:r w:rsidRPr="007543D1">
              <w:rPr>
                <w:sz w:val="20"/>
                <w:szCs w:val="20"/>
              </w:rPr>
              <w:t>2.</w:t>
            </w:r>
          </w:p>
        </w:tc>
      </w:tr>
    </w:tbl>
    <w:p w14:paraId="465AB83C" w14:textId="6AD05463" w:rsidR="00B628F4" w:rsidRDefault="00B628F4" w:rsidP="00B628F4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55424782" w14:textId="76722C65" w:rsidR="00AC039B" w:rsidRDefault="00AC039B" w:rsidP="00B628F4">
      <w:pPr>
        <w:spacing w:after="0" w:line="240" w:lineRule="auto"/>
        <w:rPr>
          <w:b/>
          <w:sz w:val="28"/>
          <w:szCs w:val="28"/>
          <w:u w:val="single"/>
        </w:rPr>
      </w:pPr>
    </w:p>
    <w:p w14:paraId="151E0353" w14:textId="77777777" w:rsidR="003D44A4" w:rsidRPr="00584DC7" w:rsidRDefault="003D44A4" w:rsidP="00B628F4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right" w:tblpY="132"/>
        <w:tblW w:w="12960" w:type="dxa"/>
        <w:tblLayout w:type="fixed"/>
        <w:tblLook w:val="04A0" w:firstRow="1" w:lastRow="0" w:firstColumn="1" w:lastColumn="0" w:noHBand="0" w:noVBand="1"/>
      </w:tblPr>
      <w:tblGrid>
        <w:gridCol w:w="3353"/>
        <w:gridCol w:w="4320"/>
        <w:gridCol w:w="3510"/>
        <w:gridCol w:w="1777"/>
      </w:tblGrid>
      <w:tr w:rsidR="00B628F4" w:rsidRPr="00F40C7B" w14:paraId="134E6A7D" w14:textId="77777777" w:rsidTr="00882B55">
        <w:trPr>
          <w:trHeight w:val="476"/>
        </w:trPr>
        <w:tc>
          <w:tcPr>
            <w:tcW w:w="3353" w:type="dxa"/>
            <w:shd w:val="clear" w:color="auto" w:fill="auto"/>
          </w:tcPr>
          <w:p w14:paraId="582058B2" w14:textId="77777777" w:rsidR="00B628F4" w:rsidRDefault="00B628F4" w:rsidP="00B628F4">
            <w:pPr>
              <w:rPr>
                <w:b/>
                <w:sz w:val="24"/>
                <w:szCs w:val="24"/>
              </w:rPr>
            </w:pPr>
            <w:r w:rsidRPr="006F51C2">
              <w:rPr>
                <w:b/>
                <w:sz w:val="24"/>
                <w:szCs w:val="24"/>
              </w:rPr>
              <w:lastRenderedPageBreak/>
              <w:t xml:space="preserve">General </w:t>
            </w:r>
            <w:r>
              <w:rPr>
                <w:b/>
                <w:sz w:val="24"/>
                <w:szCs w:val="24"/>
              </w:rPr>
              <w:t>Care of Vital Signs</w:t>
            </w:r>
          </w:p>
          <w:p w14:paraId="6BF7997A" w14:textId="77777777" w:rsidR="00B628F4" w:rsidRPr="00463655" w:rsidRDefault="00B628F4" w:rsidP="00B628F4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14C7BDFB" w14:textId="77777777" w:rsidR="00B628F4" w:rsidRPr="00584DC7" w:rsidRDefault="00B628F4" w:rsidP="00B628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Verbalize General Principles of C</w:t>
            </w:r>
            <w:r w:rsidRPr="00584DC7">
              <w:rPr>
                <w:b/>
                <w:szCs w:val="24"/>
              </w:rPr>
              <w:t>are</w:t>
            </w:r>
          </w:p>
          <w:p w14:paraId="4DD005F2" w14:textId="77777777" w:rsidR="00B628F4" w:rsidRPr="00584DC7" w:rsidRDefault="00B628F4" w:rsidP="00B628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Gather and Prepare E</w:t>
            </w:r>
            <w:r w:rsidRPr="00584DC7">
              <w:rPr>
                <w:sz w:val="20"/>
                <w:szCs w:val="20"/>
              </w:rPr>
              <w:t>quipment</w:t>
            </w:r>
          </w:p>
          <w:p w14:paraId="408104DB" w14:textId="77777777" w:rsidR="00B628F4" w:rsidRPr="00584DC7" w:rsidRDefault="00B628F4" w:rsidP="00B628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Patient (2 Patient I</w:t>
            </w:r>
            <w:r w:rsidRPr="00584DC7">
              <w:rPr>
                <w:sz w:val="20"/>
                <w:szCs w:val="20"/>
              </w:rPr>
              <w:t>dentifiers</w:t>
            </w:r>
            <w:r>
              <w:rPr>
                <w:sz w:val="20"/>
                <w:szCs w:val="20"/>
              </w:rPr>
              <w:t>- Name &amp; DOB</w:t>
            </w:r>
            <w:r w:rsidRPr="00584DC7">
              <w:rPr>
                <w:sz w:val="20"/>
                <w:szCs w:val="20"/>
              </w:rPr>
              <w:t>)</w:t>
            </w:r>
          </w:p>
          <w:p w14:paraId="30A42DA3" w14:textId="77777777" w:rsidR="00B628F4" w:rsidRPr="00584DC7" w:rsidRDefault="00B628F4" w:rsidP="00B628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584DC7">
              <w:rPr>
                <w:sz w:val="20"/>
                <w:szCs w:val="20"/>
              </w:rPr>
              <w:t xml:space="preserve">Practice </w:t>
            </w:r>
            <w:r>
              <w:rPr>
                <w:sz w:val="20"/>
                <w:szCs w:val="20"/>
              </w:rPr>
              <w:t>E</w:t>
            </w:r>
            <w:r w:rsidRPr="00584DC7">
              <w:rPr>
                <w:sz w:val="20"/>
                <w:szCs w:val="20"/>
              </w:rPr>
              <w:t xml:space="preserve">xcellent </w:t>
            </w:r>
            <w:r>
              <w:rPr>
                <w:sz w:val="20"/>
                <w:szCs w:val="20"/>
              </w:rPr>
              <w:t>Hand H</w:t>
            </w:r>
            <w:r w:rsidRPr="00584DC7">
              <w:rPr>
                <w:sz w:val="20"/>
                <w:szCs w:val="20"/>
              </w:rPr>
              <w:t>ygiene</w:t>
            </w:r>
          </w:p>
          <w:p w14:paraId="25778528" w14:textId="77777777" w:rsidR="00B628F4" w:rsidRPr="00584DC7" w:rsidRDefault="00B628F4" w:rsidP="00B628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P</w:t>
            </w:r>
            <w:r w:rsidRPr="00584DC7">
              <w:rPr>
                <w:sz w:val="20"/>
                <w:szCs w:val="20"/>
              </w:rPr>
              <w:t>rivacy</w:t>
            </w:r>
          </w:p>
          <w:p w14:paraId="753C192F" w14:textId="77777777" w:rsidR="00B628F4" w:rsidRPr="00584DC7" w:rsidRDefault="00B628F4" w:rsidP="00B628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584DC7">
              <w:rPr>
                <w:sz w:val="20"/>
                <w:szCs w:val="20"/>
              </w:rPr>
              <w:t xml:space="preserve">Identify </w:t>
            </w:r>
            <w:r>
              <w:rPr>
                <w:sz w:val="20"/>
                <w:szCs w:val="20"/>
              </w:rPr>
              <w:t>Patient Conditions That Could I</w:t>
            </w:r>
            <w:r w:rsidRPr="00584DC7">
              <w:rPr>
                <w:sz w:val="20"/>
                <w:szCs w:val="20"/>
              </w:rPr>
              <w:t xml:space="preserve">mpact </w:t>
            </w:r>
            <w:r>
              <w:rPr>
                <w:sz w:val="20"/>
                <w:szCs w:val="20"/>
              </w:rPr>
              <w:t>Technique or M</w:t>
            </w:r>
            <w:r w:rsidRPr="00584DC7">
              <w:rPr>
                <w:sz w:val="20"/>
                <w:szCs w:val="20"/>
              </w:rPr>
              <w:t>easurement of V/S</w:t>
            </w:r>
          </w:p>
          <w:p w14:paraId="1D9F0F1F" w14:textId="77777777" w:rsidR="00B628F4" w:rsidRPr="00926738" w:rsidRDefault="00B628F4" w:rsidP="00B628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Proper D</w:t>
            </w:r>
            <w:r w:rsidRPr="00584DC7">
              <w:rPr>
                <w:sz w:val="20"/>
                <w:szCs w:val="20"/>
              </w:rPr>
              <w:t>ocumentation</w:t>
            </w:r>
          </w:p>
        </w:tc>
        <w:tc>
          <w:tcPr>
            <w:tcW w:w="3510" w:type="dxa"/>
            <w:shd w:val="clear" w:color="auto" w:fill="auto"/>
          </w:tcPr>
          <w:p w14:paraId="7A13D33A" w14:textId="77777777" w:rsidR="00B628F4" w:rsidRPr="003005D8" w:rsidRDefault="00B628F4" w:rsidP="00B628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</w:tcPr>
          <w:p w14:paraId="659B5666" w14:textId="77777777" w:rsidR="00B628F4" w:rsidRPr="003005D8" w:rsidRDefault="00B628F4" w:rsidP="00B628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8F4" w:rsidRPr="00F40C7B" w14:paraId="7E351E46" w14:textId="77777777" w:rsidTr="00882B55">
        <w:trPr>
          <w:trHeight w:val="350"/>
        </w:trPr>
        <w:tc>
          <w:tcPr>
            <w:tcW w:w="3353" w:type="dxa"/>
          </w:tcPr>
          <w:p w14:paraId="4257F24F" w14:textId="77777777" w:rsidR="00B628F4" w:rsidRPr="004A2F45" w:rsidRDefault="00B628F4" w:rsidP="00B628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Manual Blood Pressure</w:t>
            </w:r>
          </w:p>
        </w:tc>
        <w:tc>
          <w:tcPr>
            <w:tcW w:w="4320" w:type="dxa"/>
          </w:tcPr>
          <w:p w14:paraId="42F7A3AE" w14:textId="77777777" w:rsidR="00B628F4" w:rsidRPr="00584DC7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Verbalize Steps After R</w:t>
            </w:r>
            <w:r w:rsidRPr="00584DC7">
              <w:rPr>
                <w:b/>
                <w:szCs w:val="24"/>
              </w:rPr>
              <w:t>eviewing Lippincott Procedure for Blood Pressure Assessment.</w:t>
            </w:r>
          </w:p>
          <w:p w14:paraId="314F2207" w14:textId="77777777" w:rsidR="00B628F4" w:rsidRPr="00584DC7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Demonstration by G</w:t>
            </w:r>
            <w:r w:rsidRPr="00584DC7">
              <w:rPr>
                <w:b/>
                <w:szCs w:val="24"/>
              </w:rPr>
              <w:t xml:space="preserve">athering </w:t>
            </w:r>
            <w:r>
              <w:rPr>
                <w:b/>
                <w:szCs w:val="24"/>
              </w:rPr>
              <w:t>Proper Equipment and the Following S</w:t>
            </w:r>
            <w:r w:rsidRPr="00584DC7">
              <w:rPr>
                <w:b/>
                <w:szCs w:val="24"/>
              </w:rPr>
              <w:t>teps:</w:t>
            </w:r>
          </w:p>
          <w:p w14:paraId="43D93BE3" w14:textId="77777777" w:rsidR="00B628F4" w:rsidRPr="001C16DD" w:rsidRDefault="00B628F4" w:rsidP="00B628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1C16DD">
              <w:rPr>
                <w:sz w:val="20"/>
                <w:szCs w:val="20"/>
              </w:rPr>
              <w:t>Proper Preparation</w:t>
            </w:r>
          </w:p>
          <w:p w14:paraId="7FDB4908" w14:textId="77777777" w:rsidR="00B628F4" w:rsidRPr="001C16DD" w:rsidRDefault="00B628F4" w:rsidP="00B628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1C16DD">
              <w:rPr>
                <w:sz w:val="20"/>
                <w:szCs w:val="20"/>
              </w:rPr>
              <w:t xml:space="preserve">Proper </w:t>
            </w:r>
            <w:r>
              <w:rPr>
                <w:sz w:val="20"/>
                <w:szCs w:val="20"/>
              </w:rPr>
              <w:t>Cuff</w:t>
            </w:r>
            <w:r w:rsidRPr="001C16DD">
              <w:rPr>
                <w:sz w:val="20"/>
                <w:szCs w:val="20"/>
              </w:rPr>
              <w:t xml:space="preserve"> Size</w:t>
            </w:r>
          </w:p>
          <w:p w14:paraId="1A8DA262" w14:textId="77777777" w:rsidR="00B628F4" w:rsidRDefault="00B628F4" w:rsidP="00B628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Estimates Systolic B/P</w:t>
            </w:r>
          </w:p>
          <w:p w14:paraId="469B416C" w14:textId="77777777" w:rsidR="00B628F4" w:rsidRDefault="00B628F4" w:rsidP="00B628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Pumps Cuff 30mm/Hg Over Loss of Pulse </w:t>
            </w:r>
          </w:p>
          <w:p w14:paraId="4D29B270" w14:textId="77777777" w:rsidR="00B628F4" w:rsidRDefault="00B628F4" w:rsidP="00B628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Opens Valve Slowly</w:t>
            </w:r>
          </w:p>
          <w:p w14:paraId="53AF433C" w14:textId="77777777" w:rsidR="00B628F4" w:rsidRDefault="00B628F4" w:rsidP="00B628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Listens for Systolic and Diastolic Pressures</w:t>
            </w:r>
          </w:p>
          <w:p w14:paraId="05B338C1" w14:textId="77777777" w:rsidR="00B628F4" w:rsidRDefault="00B628F4" w:rsidP="00B628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Removes Cuff</w:t>
            </w:r>
          </w:p>
          <w:p w14:paraId="4795036D" w14:textId="77777777" w:rsidR="00B628F4" w:rsidRDefault="00B628F4" w:rsidP="00B628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Performs Hand Hygiene</w:t>
            </w:r>
          </w:p>
          <w:p w14:paraId="3AB15918" w14:textId="77777777" w:rsidR="00B628F4" w:rsidRPr="00A21AEE" w:rsidRDefault="00B628F4" w:rsidP="00B628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the Procedure</w:t>
            </w:r>
          </w:p>
        </w:tc>
        <w:tc>
          <w:tcPr>
            <w:tcW w:w="3510" w:type="dxa"/>
          </w:tcPr>
          <w:p w14:paraId="40B3C828" w14:textId="77777777" w:rsidR="00B628F4" w:rsidRPr="004A2F45" w:rsidRDefault="00B628F4" w:rsidP="00B628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</w:tcPr>
          <w:p w14:paraId="4C128996" w14:textId="77777777" w:rsidR="00B628F4" w:rsidRPr="00F40C7B" w:rsidRDefault="00B628F4" w:rsidP="00B628F4">
            <w:pPr>
              <w:rPr>
                <w:sz w:val="28"/>
                <w:szCs w:val="28"/>
              </w:rPr>
            </w:pPr>
          </w:p>
        </w:tc>
      </w:tr>
      <w:tr w:rsidR="00B628F4" w:rsidRPr="00F40C7B" w14:paraId="7F9BF9BD" w14:textId="77777777" w:rsidTr="00882B55">
        <w:trPr>
          <w:trHeight w:val="350"/>
        </w:trPr>
        <w:tc>
          <w:tcPr>
            <w:tcW w:w="3353" w:type="dxa"/>
            <w:vMerge w:val="restart"/>
          </w:tcPr>
          <w:p w14:paraId="56D75B04" w14:textId="77777777" w:rsidR="00B628F4" w:rsidRPr="00584DC7" w:rsidRDefault="00B628F4" w:rsidP="00B628F4">
            <w:pPr>
              <w:rPr>
                <w:b/>
                <w:szCs w:val="24"/>
              </w:rPr>
            </w:pPr>
            <w:r w:rsidRPr="00584DC7">
              <w:rPr>
                <w:b/>
                <w:szCs w:val="24"/>
              </w:rPr>
              <w:t>Proper Performance of Manual Blood Pressure</w:t>
            </w:r>
          </w:p>
        </w:tc>
        <w:tc>
          <w:tcPr>
            <w:tcW w:w="4320" w:type="dxa"/>
            <w:vMerge w:val="restart"/>
          </w:tcPr>
          <w:p w14:paraId="1ECB7E66" w14:textId="77777777" w:rsidR="00B628F4" w:rsidRPr="00FB7577" w:rsidRDefault="00B628F4" w:rsidP="00B628F4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4"/>
              </w:rPr>
            </w:pPr>
            <w:r w:rsidRPr="00FB7577">
              <w:rPr>
                <w:b/>
                <w:sz w:val="20"/>
                <w:szCs w:val="24"/>
              </w:rPr>
              <w:t>Clinic Skills Lab</w:t>
            </w:r>
          </w:p>
          <w:p w14:paraId="7FBCCFA4" w14:textId="77777777" w:rsidR="00B628F4" w:rsidRPr="00FB7577" w:rsidRDefault="00B628F4" w:rsidP="00B628F4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4"/>
              </w:rPr>
            </w:pPr>
            <w:r w:rsidRPr="00FB7577">
              <w:rPr>
                <w:b/>
                <w:sz w:val="20"/>
                <w:szCs w:val="24"/>
              </w:rPr>
              <w:t>2 Return Demonstration on Patient</w:t>
            </w:r>
          </w:p>
          <w:p w14:paraId="0976B673" w14:textId="77777777" w:rsidR="00B628F4" w:rsidRPr="00584DC7" w:rsidRDefault="00B628F4" w:rsidP="00B628F4">
            <w:pPr>
              <w:pStyle w:val="ListParagraph"/>
              <w:rPr>
                <w:b/>
                <w:szCs w:val="24"/>
              </w:rPr>
            </w:pPr>
          </w:p>
        </w:tc>
        <w:tc>
          <w:tcPr>
            <w:tcW w:w="3510" w:type="dxa"/>
          </w:tcPr>
          <w:p w14:paraId="2A421499" w14:textId="77777777" w:rsidR="00B628F4" w:rsidRDefault="00B628F4" w:rsidP="00B628F4">
            <w:pPr>
              <w:rPr>
                <w:sz w:val="20"/>
                <w:szCs w:val="20"/>
              </w:rPr>
            </w:pPr>
            <w:r w:rsidRPr="006709CA">
              <w:rPr>
                <w:sz w:val="20"/>
                <w:szCs w:val="20"/>
              </w:rPr>
              <w:t>1.</w:t>
            </w:r>
          </w:p>
          <w:p w14:paraId="441CFB9C" w14:textId="77777777" w:rsidR="00B628F4" w:rsidRPr="006709CA" w:rsidRDefault="00B628F4" w:rsidP="00B628F4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26ED7B32" w14:textId="77777777" w:rsidR="00B628F4" w:rsidRPr="006709CA" w:rsidRDefault="00B628F4" w:rsidP="00B628F4">
            <w:pPr>
              <w:rPr>
                <w:sz w:val="20"/>
                <w:szCs w:val="20"/>
              </w:rPr>
            </w:pPr>
            <w:r w:rsidRPr="006709CA">
              <w:rPr>
                <w:sz w:val="20"/>
                <w:szCs w:val="20"/>
              </w:rPr>
              <w:t>1.</w:t>
            </w:r>
          </w:p>
        </w:tc>
      </w:tr>
      <w:tr w:rsidR="00B628F4" w:rsidRPr="00F40C7B" w14:paraId="0E393AB2" w14:textId="77777777" w:rsidTr="00882B55">
        <w:trPr>
          <w:trHeight w:val="184"/>
        </w:trPr>
        <w:tc>
          <w:tcPr>
            <w:tcW w:w="3353" w:type="dxa"/>
            <w:vMerge/>
          </w:tcPr>
          <w:p w14:paraId="1DC8B9EE" w14:textId="77777777" w:rsidR="00B628F4" w:rsidRPr="00584DC7" w:rsidRDefault="00B628F4" w:rsidP="00B628F4">
            <w:pPr>
              <w:rPr>
                <w:b/>
                <w:szCs w:val="24"/>
              </w:rPr>
            </w:pPr>
          </w:p>
        </w:tc>
        <w:tc>
          <w:tcPr>
            <w:tcW w:w="4320" w:type="dxa"/>
            <w:vMerge/>
          </w:tcPr>
          <w:p w14:paraId="38919316" w14:textId="77777777" w:rsidR="00B628F4" w:rsidRPr="007E1279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510" w:type="dxa"/>
          </w:tcPr>
          <w:p w14:paraId="43C4929A" w14:textId="77777777" w:rsidR="00B628F4" w:rsidRPr="006709CA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77" w:type="dxa"/>
          </w:tcPr>
          <w:p w14:paraId="6738EF17" w14:textId="77777777" w:rsidR="00B628F4" w:rsidRPr="006709CA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B628F4" w:rsidRPr="00F40C7B" w14:paraId="2BBC78F6" w14:textId="77777777" w:rsidTr="00882B55">
        <w:trPr>
          <w:trHeight w:val="184"/>
        </w:trPr>
        <w:tc>
          <w:tcPr>
            <w:tcW w:w="3353" w:type="dxa"/>
            <w:vMerge/>
          </w:tcPr>
          <w:p w14:paraId="448D8360" w14:textId="77777777" w:rsidR="00B628F4" w:rsidRPr="00584DC7" w:rsidRDefault="00B628F4" w:rsidP="00B628F4">
            <w:pPr>
              <w:rPr>
                <w:b/>
                <w:szCs w:val="24"/>
              </w:rPr>
            </w:pPr>
          </w:p>
        </w:tc>
        <w:tc>
          <w:tcPr>
            <w:tcW w:w="4320" w:type="dxa"/>
            <w:vMerge/>
          </w:tcPr>
          <w:p w14:paraId="03F5C302" w14:textId="77777777" w:rsidR="00B628F4" w:rsidRPr="007E1279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510" w:type="dxa"/>
          </w:tcPr>
          <w:p w14:paraId="0646E1FF" w14:textId="77777777" w:rsidR="00B628F4" w:rsidRPr="006709CA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77" w:type="dxa"/>
          </w:tcPr>
          <w:p w14:paraId="6858A4F0" w14:textId="77777777" w:rsidR="00B628F4" w:rsidRPr="006709CA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</w:tr>
      <w:tr w:rsidR="00B628F4" w:rsidRPr="00A21AEE" w14:paraId="0B90D004" w14:textId="77777777" w:rsidTr="00882B55">
        <w:trPr>
          <w:trHeight w:val="708"/>
        </w:trPr>
        <w:tc>
          <w:tcPr>
            <w:tcW w:w="3353" w:type="dxa"/>
            <w:shd w:val="clear" w:color="auto" w:fill="auto"/>
          </w:tcPr>
          <w:p w14:paraId="78792CD0" w14:textId="77777777" w:rsidR="00B628F4" w:rsidRDefault="00B628F4" w:rsidP="00B628F4">
            <w:pPr>
              <w:rPr>
                <w:b/>
                <w:sz w:val="24"/>
                <w:szCs w:val="24"/>
              </w:rPr>
            </w:pPr>
            <w:r w:rsidRPr="00584DC7">
              <w:rPr>
                <w:b/>
                <w:szCs w:val="24"/>
              </w:rPr>
              <w:lastRenderedPageBreak/>
              <w:t>Radial Pulse</w:t>
            </w:r>
          </w:p>
        </w:tc>
        <w:tc>
          <w:tcPr>
            <w:tcW w:w="4320" w:type="dxa"/>
            <w:shd w:val="clear" w:color="auto" w:fill="auto"/>
          </w:tcPr>
          <w:p w14:paraId="5BB91149" w14:textId="77777777" w:rsidR="00B628F4" w:rsidRPr="00584DC7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Verbalize Steps After R</w:t>
            </w:r>
            <w:r w:rsidRPr="00584DC7">
              <w:rPr>
                <w:b/>
                <w:szCs w:val="24"/>
              </w:rPr>
              <w:t>eviewing Lippincott Procedure for Radial Pulse Assessment.</w:t>
            </w:r>
          </w:p>
          <w:p w14:paraId="65D902BF" w14:textId="77777777" w:rsidR="00B628F4" w:rsidRPr="00584DC7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Demonstration by G</w:t>
            </w:r>
            <w:r w:rsidRPr="00584DC7">
              <w:rPr>
                <w:b/>
                <w:szCs w:val="24"/>
              </w:rPr>
              <w:t xml:space="preserve">athering </w:t>
            </w:r>
            <w:r>
              <w:rPr>
                <w:b/>
                <w:szCs w:val="24"/>
              </w:rPr>
              <w:t>Proper Equipment and the Following S</w:t>
            </w:r>
            <w:r w:rsidRPr="00584DC7">
              <w:rPr>
                <w:b/>
                <w:szCs w:val="24"/>
              </w:rPr>
              <w:t>teps:</w:t>
            </w:r>
          </w:p>
          <w:p w14:paraId="514B426F" w14:textId="77777777" w:rsidR="00B628F4" w:rsidRDefault="00B628F4" w:rsidP="00B628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 the Patient and Have Them Relax</w:t>
            </w:r>
          </w:p>
          <w:p w14:paraId="4F408F7D" w14:textId="77777777" w:rsidR="00B628F4" w:rsidRDefault="00B628F4" w:rsidP="00B628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Middle, Index, and Ring Fingers on the Radial Artery on the Inside of the Patients Wrist.</w:t>
            </w:r>
          </w:p>
          <w:p w14:paraId="7ACD8F37" w14:textId="77777777" w:rsidR="00B628F4" w:rsidRDefault="00B628F4" w:rsidP="00B628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 the Beats for 30 sec. and Multiply by 2 if a regular rhythm is present. If it is Abnormally Fast or Slow Count for 1 Full Minute.</w:t>
            </w:r>
          </w:p>
          <w:p w14:paraId="3AFC24E5" w14:textId="77777777" w:rsidR="00B628F4" w:rsidRDefault="00B628F4" w:rsidP="00B628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Pulse Rhythm and Volume: Note any Irregularities</w:t>
            </w:r>
          </w:p>
          <w:p w14:paraId="76203F07" w14:textId="77777777" w:rsidR="00B628F4" w:rsidRDefault="00B628F4" w:rsidP="00B628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 Hand Hygiene</w:t>
            </w:r>
          </w:p>
          <w:p w14:paraId="4E1EE794" w14:textId="77777777" w:rsidR="00B628F4" w:rsidRPr="00C67377" w:rsidRDefault="00B628F4" w:rsidP="00B628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the Procedure</w:t>
            </w:r>
          </w:p>
        </w:tc>
        <w:tc>
          <w:tcPr>
            <w:tcW w:w="3510" w:type="dxa"/>
            <w:shd w:val="clear" w:color="auto" w:fill="auto"/>
          </w:tcPr>
          <w:p w14:paraId="12A6F24F" w14:textId="77777777" w:rsidR="00B628F4" w:rsidRDefault="00B628F4" w:rsidP="00B628F4">
            <w:pPr>
              <w:rPr>
                <w:b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29AA7680" w14:textId="77777777" w:rsidR="00B628F4" w:rsidRPr="00A21AEE" w:rsidRDefault="00B628F4" w:rsidP="00B628F4">
            <w:pPr>
              <w:rPr>
                <w:sz w:val="20"/>
                <w:szCs w:val="20"/>
              </w:rPr>
            </w:pPr>
          </w:p>
        </w:tc>
      </w:tr>
      <w:tr w:rsidR="00B628F4" w:rsidRPr="00A21AEE" w14:paraId="412B88B7" w14:textId="77777777" w:rsidTr="00882B55">
        <w:trPr>
          <w:trHeight w:val="196"/>
        </w:trPr>
        <w:tc>
          <w:tcPr>
            <w:tcW w:w="3353" w:type="dxa"/>
            <w:vMerge w:val="restart"/>
            <w:shd w:val="clear" w:color="auto" w:fill="auto"/>
          </w:tcPr>
          <w:p w14:paraId="4D88CFD1" w14:textId="77777777" w:rsidR="00B628F4" w:rsidRPr="00584DC7" w:rsidRDefault="00B628F4" w:rsidP="00B628F4">
            <w:pPr>
              <w:rPr>
                <w:b/>
                <w:szCs w:val="24"/>
              </w:rPr>
            </w:pPr>
            <w:r w:rsidRPr="00584DC7">
              <w:rPr>
                <w:b/>
                <w:szCs w:val="24"/>
              </w:rPr>
              <w:t>Proper Performance of Radial Pulse</w:t>
            </w:r>
          </w:p>
        </w:tc>
        <w:tc>
          <w:tcPr>
            <w:tcW w:w="4320" w:type="dxa"/>
            <w:vMerge w:val="restart"/>
            <w:shd w:val="clear" w:color="auto" w:fill="auto"/>
          </w:tcPr>
          <w:p w14:paraId="14995EC5" w14:textId="77777777" w:rsidR="00B628F4" w:rsidRPr="00FB7577" w:rsidRDefault="00B628F4" w:rsidP="00B628F4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4"/>
              </w:rPr>
            </w:pPr>
            <w:r w:rsidRPr="00FB7577">
              <w:rPr>
                <w:b/>
                <w:sz w:val="20"/>
                <w:szCs w:val="24"/>
              </w:rPr>
              <w:t>Clinic Skills Lab</w:t>
            </w:r>
          </w:p>
          <w:p w14:paraId="5AD556E0" w14:textId="77777777" w:rsidR="00B628F4" w:rsidRPr="00222B10" w:rsidRDefault="00B628F4" w:rsidP="00B628F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FB7577">
              <w:rPr>
                <w:b/>
                <w:sz w:val="20"/>
                <w:szCs w:val="24"/>
              </w:rPr>
              <w:t>2 Return Demonstration on Patient</w:t>
            </w:r>
          </w:p>
        </w:tc>
        <w:tc>
          <w:tcPr>
            <w:tcW w:w="3510" w:type="dxa"/>
            <w:shd w:val="clear" w:color="auto" w:fill="auto"/>
          </w:tcPr>
          <w:p w14:paraId="4572A8C4" w14:textId="77777777" w:rsidR="00B628F4" w:rsidRPr="006709CA" w:rsidRDefault="00B628F4" w:rsidP="00B628F4">
            <w:pPr>
              <w:rPr>
                <w:sz w:val="20"/>
                <w:szCs w:val="20"/>
              </w:rPr>
            </w:pPr>
            <w:r w:rsidRPr="006709CA">
              <w:rPr>
                <w:sz w:val="20"/>
                <w:szCs w:val="20"/>
              </w:rPr>
              <w:t>1.</w:t>
            </w:r>
          </w:p>
        </w:tc>
        <w:tc>
          <w:tcPr>
            <w:tcW w:w="1777" w:type="dxa"/>
            <w:shd w:val="clear" w:color="auto" w:fill="auto"/>
          </w:tcPr>
          <w:p w14:paraId="5AC1356D" w14:textId="77777777" w:rsidR="00B628F4" w:rsidRPr="00A21AEE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</w:tr>
      <w:tr w:rsidR="00B628F4" w:rsidRPr="00A21AEE" w14:paraId="16B1FA62" w14:textId="77777777" w:rsidTr="00882B55">
        <w:trPr>
          <w:trHeight w:val="196"/>
        </w:trPr>
        <w:tc>
          <w:tcPr>
            <w:tcW w:w="3353" w:type="dxa"/>
            <w:vMerge/>
            <w:shd w:val="clear" w:color="auto" w:fill="auto"/>
          </w:tcPr>
          <w:p w14:paraId="3E28A075" w14:textId="77777777" w:rsidR="00B628F4" w:rsidRPr="00584DC7" w:rsidRDefault="00B628F4" w:rsidP="00B628F4">
            <w:pPr>
              <w:rPr>
                <w:b/>
                <w:szCs w:val="24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14:paraId="37A08963" w14:textId="77777777" w:rsidR="00B628F4" w:rsidRPr="00584DC7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24C36F7C" w14:textId="77777777" w:rsidR="00B628F4" w:rsidRPr="006709CA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77" w:type="dxa"/>
            <w:shd w:val="clear" w:color="auto" w:fill="auto"/>
          </w:tcPr>
          <w:p w14:paraId="7898BDB0" w14:textId="77777777" w:rsidR="00B628F4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B628F4" w:rsidRPr="00A21AEE" w14:paraId="4FED0D80" w14:textId="77777777" w:rsidTr="00882B55">
        <w:trPr>
          <w:trHeight w:val="196"/>
        </w:trPr>
        <w:tc>
          <w:tcPr>
            <w:tcW w:w="3353" w:type="dxa"/>
            <w:vMerge/>
            <w:shd w:val="clear" w:color="auto" w:fill="auto"/>
          </w:tcPr>
          <w:p w14:paraId="44DF3561" w14:textId="77777777" w:rsidR="00B628F4" w:rsidRPr="00584DC7" w:rsidRDefault="00B628F4" w:rsidP="00B628F4">
            <w:pPr>
              <w:rPr>
                <w:b/>
                <w:szCs w:val="24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14:paraId="420F916C" w14:textId="77777777" w:rsidR="00B628F4" w:rsidRPr="00584DC7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6A4AA523" w14:textId="77777777" w:rsidR="00B628F4" w:rsidRPr="006709CA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77" w:type="dxa"/>
            <w:shd w:val="clear" w:color="auto" w:fill="auto"/>
          </w:tcPr>
          <w:p w14:paraId="4CAE25CD" w14:textId="77777777" w:rsidR="00B628F4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</w:tr>
      <w:tr w:rsidR="00B628F4" w:rsidRPr="00A21AEE" w14:paraId="6D78ACF9" w14:textId="77777777" w:rsidTr="00882B55">
        <w:trPr>
          <w:trHeight w:val="548"/>
        </w:trPr>
        <w:tc>
          <w:tcPr>
            <w:tcW w:w="3353" w:type="dxa"/>
            <w:shd w:val="clear" w:color="auto" w:fill="auto"/>
          </w:tcPr>
          <w:p w14:paraId="1295DB4A" w14:textId="77777777" w:rsidR="00B628F4" w:rsidRPr="00584DC7" w:rsidRDefault="00B628F4" w:rsidP="00B628F4">
            <w:pPr>
              <w:rPr>
                <w:b/>
                <w:szCs w:val="24"/>
              </w:rPr>
            </w:pPr>
            <w:r w:rsidRPr="00584DC7">
              <w:rPr>
                <w:b/>
                <w:szCs w:val="24"/>
              </w:rPr>
              <w:t>Pulse Oximetry</w:t>
            </w:r>
          </w:p>
          <w:p w14:paraId="1A0A4EB9" w14:textId="77777777" w:rsidR="00B628F4" w:rsidRPr="00584DC7" w:rsidRDefault="00B628F4" w:rsidP="00B628F4">
            <w:pPr>
              <w:rPr>
                <w:b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14:paraId="187AC276" w14:textId="77777777" w:rsidR="00B628F4" w:rsidRPr="00584DC7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Verbalize Steps After R</w:t>
            </w:r>
            <w:r w:rsidRPr="00584DC7">
              <w:rPr>
                <w:b/>
                <w:szCs w:val="24"/>
              </w:rPr>
              <w:t>eviewing Lippincott Procedure for Pulse Oximetry.</w:t>
            </w:r>
          </w:p>
          <w:p w14:paraId="3882E5A3" w14:textId="77777777" w:rsidR="00B628F4" w:rsidRPr="00584DC7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Demonstration by G</w:t>
            </w:r>
            <w:r w:rsidRPr="00584DC7">
              <w:rPr>
                <w:b/>
                <w:szCs w:val="24"/>
              </w:rPr>
              <w:t xml:space="preserve">athering </w:t>
            </w:r>
            <w:r>
              <w:rPr>
                <w:b/>
                <w:szCs w:val="24"/>
              </w:rPr>
              <w:t>Proper Equipment and the Following S</w:t>
            </w:r>
            <w:r w:rsidRPr="00584DC7">
              <w:rPr>
                <w:b/>
                <w:szCs w:val="24"/>
              </w:rPr>
              <w:t>teps:</w:t>
            </w:r>
          </w:p>
          <w:p w14:paraId="10B05D9B" w14:textId="77777777" w:rsidR="00B628F4" w:rsidRPr="00804B3F" w:rsidRDefault="00B628F4" w:rsidP="00B628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Cs w:val="24"/>
              </w:rPr>
              <w:t>Choose Appropriate Site</w:t>
            </w:r>
          </w:p>
          <w:p w14:paraId="5903D069" w14:textId="77777777" w:rsidR="00B628F4" w:rsidRPr="00804B3F" w:rsidRDefault="00B628F4" w:rsidP="00B628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Cs w:val="24"/>
              </w:rPr>
              <w:t>Place Transducer with the Light beam Over the Fingernail</w:t>
            </w:r>
          </w:p>
          <w:p w14:paraId="025F2277" w14:textId="77777777" w:rsidR="00B628F4" w:rsidRPr="00804B3F" w:rsidRDefault="00B628F4" w:rsidP="00B628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Cs w:val="24"/>
              </w:rPr>
              <w:t>Secure the Probe</w:t>
            </w:r>
          </w:p>
          <w:p w14:paraId="16B9EC4D" w14:textId="77777777" w:rsidR="00B628F4" w:rsidRPr="00584DC7" w:rsidRDefault="00B628F4" w:rsidP="00B628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Observe the Display Lights and Wait</w:t>
            </w:r>
          </w:p>
          <w:p w14:paraId="75AAFADF" w14:textId="77777777" w:rsidR="00B628F4" w:rsidRPr="00584DC7" w:rsidRDefault="00B628F4" w:rsidP="00B628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Cs w:val="24"/>
              </w:rPr>
              <w:t>Read the Arterial O2 Sat and Pulse Rate Displayed.</w:t>
            </w:r>
          </w:p>
          <w:p w14:paraId="3B6736FF" w14:textId="77777777" w:rsidR="00B628F4" w:rsidRPr="00584DC7" w:rsidRDefault="00B628F4" w:rsidP="00B628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Perform Hand Hygiene </w:t>
            </w:r>
          </w:p>
          <w:p w14:paraId="01B5A364" w14:textId="77777777" w:rsidR="00B628F4" w:rsidRPr="00584DC7" w:rsidRDefault="00B628F4" w:rsidP="00B628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Cs w:val="24"/>
              </w:rPr>
              <w:t>Document the Procedure</w:t>
            </w:r>
          </w:p>
        </w:tc>
        <w:tc>
          <w:tcPr>
            <w:tcW w:w="3510" w:type="dxa"/>
            <w:shd w:val="clear" w:color="auto" w:fill="auto"/>
          </w:tcPr>
          <w:p w14:paraId="3049E322" w14:textId="77777777" w:rsidR="00B628F4" w:rsidRDefault="00B628F4" w:rsidP="00B628F4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D9B64D9" w14:textId="77777777" w:rsidR="00B628F4" w:rsidRDefault="00B628F4" w:rsidP="00B628F4">
            <w:pPr>
              <w:rPr>
                <w:sz w:val="20"/>
                <w:szCs w:val="20"/>
              </w:rPr>
            </w:pPr>
          </w:p>
        </w:tc>
      </w:tr>
      <w:tr w:rsidR="00B628F4" w:rsidRPr="00A21AEE" w14:paraId="543CDE0A" w14:textId="77777777" w:rsidTr="00882B55">
        <w:trPr>
          <w:trHeight w:val="272"/>
        </w:trPr>
        <w:tc>
          <w:tcPr>
            <w:tcW w:w="3353" w:type="dxa"/>
            <w:vMerge w:val="restart"/>
            <w:shd w:val="clear" w:color="auto" w:fill="auto"/>
          </w:tcPr>
          <w:p w14:paraId="4990CBFC" w14:textId="77777777" w:rsidR="00B628F4" w:rsidRPr="00584DC7" w:rsidRDefault="00B628F4" w:rsidP="00B628F4">
            <w:pPr>
              <w:rPr>
                <w:b/>
                <w:szCs w:val="24"/>
              </w:rPr>
            </w:pPr>
            <w:r w:rsidRPr="00584DC7">
              <w:rPr>
                <w:b/>
                <w:szCs w:val="24"/>
              </w:rPr>
              <w:t xml:space="preserve">Proper Performance of Pulse Oximetry </w:t>
            </w:r>
          </w:p>
        </w:tc>
        <w:tc>
          <w:tcPr>
            <w:tcW w:w="4320" w:type="dxa"/>
            <w:vMerge w:val="restart"/>
            <w:shd w:val="clear" w:color="auto" w:fill="auto"/>
          </w:tcPr>
          <w:p w14:paraId="52EE6261" w14:textId="77777777" w:rsidR="00B628F4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r w:rsidRPr="00584DC7">
              <w:rPr>
                <w:b/>
                <w:szCs w:val="24"/>
              </w:rPr>
              <w:t>Return Demonstration</w:t>
            </w:r>
          </w:p>
          <w:p w14:paraId="1E41094B" w14:textId="77777777" w:rsidR="00B628F4" w:rsidRPr="00584DC7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r w:rsidRPr="00FB7577">
              <w:rPr>
                <w:b/>
                <w:szCs w:val="24"/>
              </w:rPr>
              <w:t>2 Return Demonstration on Patient</w:t>
            </w:r>
          </w:p>
        </w:tc>
        <w:tc>
          <w:tcPr>
            <w:tcW w:w="3510" w:type="dxa"/>
            <w:shd w:val="clear" w:color="auto" w:fill="auto"/>
          </w:tcPr>
          <w:p w14:paraId="400E44DC" w14:textId="77777777" w:rsidR="00B628F4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7" w:type="dxa"/>
            <w:shd w:val="clear" w:color="auto" w:fill="auto"/>
          </w:tcPr>
          <w:p w14:paraId="7E7471C0" w14:textId="77777777" w:rsidR="00B628F4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</w:tr>
      <w:tr w:rsidR="00B628F4" w:rsidRPr="00A21AEE" w14:paraId="3C2DF66B" w14:textId="77777777" w:rsidTr="00882B55">
        <w:trPr>
          <w:trHeight w:val="272"/>
        </w:trPr>
        <w:tc>
          <w:tcPr>
            <w:tcW w:w="3353" w:type="dxa"/>
            <w:vMerge/>
            <w:shd w:val="clear" w:color="auto" w:fill="auto"/>
          </w:tcPr>
          <w:p w14:paraId="3E1F193F" w14:textId="77777777" w:rsidR="00B628F4" w:rsidRPr="00584DC7" w:rsidRDefault="00B628F4" w:rsidP="00B628F4">
            <w:pPr>
              <w:rPr>
                <w:b/>
                <w:szCs w:val="24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14:paraId="4A186A24" w14:textId="77777777" w:rsidR="00B628F4" w:rsidRPr="00584DC7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25ACC245" w14:textId="77777777" w:rsidR="00B628F4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77" w:type="dxa"/>
            <w:shd w:val="clear" w:color="auto" w:fill="auto"/>
          </w:tcPr>
          <w:p w14:paraId="6FA586B6" w14:textId="77777777" w:rsidR="00B628F4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B628F4" w:rsidRPr="00A21AEE" w14:paraId="26E2659E" w14:textId="77777777" w:rsidTr="00882B55">
        <w:trPr>
          <w:trHeight w:val="323"/>
        </w:trPr>
        <w:tc>
          <w:tcPr>
            <w:tcW w:w="3353" w:type="dxa"/>
            <w:vMerge/>
            <w:shd w:val="clear" w:color="auto" w:fill="auto"/>
          </w:tcPr>
          <w:p w14:paraId="4A533BEA" w14:textId="77777777" w:rsidR="00B628F4" w:rsidRPr="00584DC7" w:rsidRDefault="00B628F4" w:rsidP="00B628F4">
            <w:pPr>
              <w:rPr>
                <w:b/>
                <w:szCs w:val="24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14:paraId="762E6010" w14:textId="77777777" w:rsidR="00B628F4" w:rsidRPr="00584DC7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6C2840C4" w14:textId="77777777" w:rsidR="00B628F4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77" w:type="dxa"/>
            <w:shd w:val="clear" w:color="auto" w:fill="auto"/>
          </w:tcPr>
          <w:p w14:paraId="5F49A240" w14:textId="77777777" w:rsidR="00B628F4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</w:tr>
      <w:tr w:rsidR="00B628F4" w:rsidRPr="00A21AEE" w14:paraId="58640071" w14:textId="77777777" w:rsidTr="00882B55">
        <w:trPr>
          <w:trHeight w:val="272"/>
        </w:trPr>
        <w:tc>
          <w:tcPr>
            <w:tcW w:w="3353" w:type="dxa"/>
            <w:shd w:val="clear" w:color="auto" w:fill="auto"/>
          </w:tcPr>
          <w:p w14:paraId="5661153F" w14:textId="77777777" w:rsidR="00B628F4" w:rsidRPr="00584DC7" w:rsidRDefault="00B628F4" w:rsidP="00B628F4">
            <w:pPr>
              <w:rPr>
                <w:b/>
                <w:szCs w:val="24"/>
              </w:rPr>
            </w:pPr>
            <w:r w:rsidRPr="00BD728F">
              <w:rPr>
                <w:b/>
                <w:szCs w:val="24"/>
              </w:rPr>
              <w:t>Temporal Temperature</w:t>
            </w:r>
          </w:p>
        </w:tc>
        <w:tc>
          <w:tcPr>
            <w:tcW w:w="4320" w:type="dxa"/>
            <w:shd w:val="clear" w:color="auto" w:fill="auto"/>
          </w:tcPr>
          <w:p w14:paraId="6578EA3A" w14:textId="77777777" w:rsidR="00B628F4" w:rsidRPr="006A0719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Cs w:val="24"/>
              </w:rPr>
            </w:pPr>
            <w:r w:rsidRPr="006A0719">
              <w:rPr>
                <w:rFonts w:cstheme="minorHAnsi"/>
                <w:b/>
                <w:szCs w:val="24"/>
              </w:rPr>
              <w:t>Verbalize Steps After Reviewing Lippincott Procedure for Temporal Temperature</w:t>
            </w:r>
          </w:p>
          <w:p w14:paraId="6ABE92D4" w14:textId="77777777" w:rsidR="00B628F4" w:rsidRPr="006A0719" w:rsidRDefault="00B628F4" w:rsidP="00B628F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</w:rPr>
              <w:t>Ensure the forehead is dry.</w:t>
            </w:r>
          </w:p>
          <w:p w14:paraId="2C13AE1A" w14:textId="77777777" w:rsidR="00B628F4" w:rsidRPr="006A0719" w:rsidRDefault="00B628F4" w:rsidP="00B628F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/>
                <w:szCs w:val="24"/>
              </w:rPr>
            </w:pPr>
            <w:r w:rsidRPr="006A0719">
              <w:rPr>
                <w:rFonts w:cstheme="minorHAnsi"/>
              </w:rPr>
              <w:t xml:space="preserve">Position the sensor probe on the middle </w:t>
            </w:r>
            <w:r>
              <w:rPr>
                <w:rFonts w:cstheme="minorHAnsi"/>
              </w:rPr>
              <w:t xml:space="preserve">of the </w:t>
            </w:r>
            <w:r w:rsidRPr="006A0719">
              <w:rPr>
                <w:rFonts w:cstheme="minorHAnsi"/>
              </w:rPr>
              <w:t>forehead.</w:t>
            </w:r>
            <w:r>
              <w:rPr>
                <w:rFonts w:cstheme="minorHAnsi"/>
              </w:rPr>
              <w:t xml:space="preserve"> </w:t>
            </w:r>
          </w:p>
          <w:p w14:paraId="0A0AE22E" w14:textId="77777777" w:rsidR="00B628F4" w:rsidRPr="006A0719" w:rsidRDefault="00B628F4" w:rsidP="00B628F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</w:rPr>
              <w:t>P</w:t>
            </w:r>
            <w:r w:rsidRPr="006A0719">
              <w:rPr>
                <w:rFonts w:cstheme="minorHAnsi"/>
              </w:rPr>
              <w:t>ressing the power button, move the sensor probe horizontally across the</w:t>
            </w:r>
            <w:r>
              <w:rPr>
                <w:rFonts w:cstheme="minorHAnsi"/>
              </w:rPr>
              <w:t xml:space="preserve"> </w:t>
            </w:r>
            <w:r w:rsidRPr="006A0719">
              <w:rPr>
                <w:rFonts w:cstheme="minorHAnsi"/>
              </w:rPr>
              <w:t>forehead and end at the temporal artery</w:t>
            </w:r>
            <w:r>
              <w:rPr>
                <w:rFonts w:cstheme="minorHAnsi"/>
              </w:rPr>
              <w:t>.</w:t>
            </w:r>
          </w:p>
          <w:p w14:paraId="5E93C42B" w14:textId="77777777" w:rsidR="00B628F4" w:rsidRPr="006A0719" w:rsidRDefault="00B628F4" w:rsidP="00B628F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/>
                <w:szCs w:val="24"/>
              </w:rPr>
            </w:pPr>
            <w:r w:rsidRPr="006A0719">
              <w:rPr>
                <w:rFonts w:cstheme="minorHAnsi"/>
              </w:rPr>
              <w:t>With the power button depressed, lift the probe head and place behind the earlobe</w:t>
            </w:r>
            <w:r>
              <w:rPr>
                <w:rFonts w:cstheme="minorHAnsi"/>
              </w:rPr>
              <w:t>.</w:t>
            </w:r>
          </w:p>
          <w:p w14:paraId="65D98E12" w14:textId="77777777" w:rsidR="00B628F4" w:rsidRPr="006A0719" w:rsidRDefault="00B628F4" w:rsidP="00B628F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/>
                <w:szCs w:val="24"/>
              </w:rPr>
            </w:pPr>
            <w:r w:rsidRPr="006A0719">
              <w:rPr>
                <w:rFonts w:cstheme="minorHAnsi"/>
              </w:rPr>
              <w:t>Re</w:t>
            </w:r>
            <w:r>
              <w:rPr>
                <w:rFonts w:cstheme="minorHAnsi"/>
              </w:rPr>
              <w:t xml:space="preserve">lease the power button and </w:t>
            </w:r>
            <w:r w:rsidRPr="006A0719">
              <w:rPr>
                <w:rFonts w:cstheme="minorHAnsi"/>
              </w:rPr>
              <w:t>temperature.</w:t>
            </w:r>
          </w:p>
        </w:tc>
        <w:tc>
          <w:tcPr>
            <w:tcW w:w="3510" w:type="dxa"/>
            <w:shd w:val="clear" w:color="auto" w:fill="auto"/>
          </w:tcPr>
          <w:p w14:paraId="662C2A52" w14:textId="77777777" w:rsidR="00B628F4" w:rsidRDefault="00B628F4" w:rsidP="00B628F4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47606734" w14:textId="77777777" w:rsidR="00B628F4" w:rsidRDefault="00B628F4" w:rsidP="00B628F4">
            <w:pPr>
              <w:rPr>
                <w:sz w:val="20"/>
                <w:szCs w:val="20"/>
              </w:rPr>
            </w:pPr>
          </w:p>
        </w:tc>
      </w:tr>
      <w:tr w:rsidR="00B628F4" w:rsidRPr="00A21AEE" w14:paraId="35FE6200" w14:textId="77777777" w:rsidTr="00882B55">
        <w:trPr>
          <w:trHeight w:val="188"/>
        </w:trPr>
        <w:tc>
          <w:tcPr>
            <w:tcW w:w="3353" w:type="dxa"/>
            <w:vMerge w:val="restart"/>
            <w:shd w:val="clear" w:color="auto" w:fill="auto"/>
          </w:tcPr>
          <w:p w14:paraId="0F71E4FE" w14:textId="77777777" w:rsidR="00B628F4" w:rsidRPr="00584DC7" w:rsidRDefault="00B628F4" w:rsidP="00B628F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Proper Performance of Temporal Temperature</w:t>
            </w:r>
          </w:p>
        </w:tc>
        <w:tc>
          <w:tcPr>
            <w:tcW w:w="4320" w:type="dxa"/>
            <w:vMerge w:val="restart"/>
            <w:shd w:val="clear" w:color="auto" w:fill="auto"/>
          </w:tcPr>
          <w:p w14:paraId="1F6A9401" w14:textId="77777777" w:rsidR="00B628F4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Return Demonstration</w:t>
            </w:r>
          </w:p>
          <w:p w14:paraId="56BCB8E3" w14:textId="77777777" w:rsidR="00B628F4" w:rsidRPr="00B90C9D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 Return Demonstration on Patient</w:t>
            </w:r>
          </w:p>
        </w:tc>
        <w:tc>
          <w:tcPr>
            <w:tcW w:w="3510" w:type="dxa"/>
            <w:shd w:val="clear" w:color="auto" w:fill="auto"/>
          </w:tcPr>
          <w:p w14:paraId="210DC418" w14:textId="77777777" w:rsidR="00B628F4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77" w:type="dxa"/>
            <w:shd w:val="clear" w:color="auto" w:fill="auto"/>
          </w:tcPr>
          <w:p w14:paraId="28288837" w14:textId="77777777" w:rsidR="00B628F4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</w:tr>
      <w:tr w:rsidR="00B628F4" w:rsidRPr="00A21AEE" w14:paraId="51DCE78C" w14:textId="77777777" w:rsidTr="00882B55">
        <w:trPr>
          <w:trHeight w:val="188"/>
        </w:trPr>
        <w:tc>
          <w:tcPr>
            <w:tcW w:w="3353" w:type="dxa"/>
            <w:vMerge/>
            <w:shd w:val="clear" w:color="auto" w:fill="auto"/>
          </w:tcPr>
          <w:p w14:paraId="7B02606E" w14:textId="77777777" w:rsidR="00B628F4" w:rsidRDefault="00B628F4" w:rsidP="00B628F4">
            <w:pPr>
              <w:rPr>
                <w:b/>
                <w:szCs w:val="24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14:paraId="253A5246" w14:textId="77777777" w:rsidR="00B628F4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49731A13" w14:textId="77777777" w:rsidR="00B628F4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77" w:type="dxa"/>
            <w:shd w:val="clear" w:color="auto" w:fill="auto"/>
          </w:tcPr>
          <w:p w14:paraId="5FBC3227" w14:textId="77777777" w:rsidR="00B628F4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B628F4" w:rsidRPr="00A21AEE" w14:paraId="71455A72" w14:textId="77777777" w:rsidTr="00882B55">
        <w:trPr>
          <w:trHeight w:val="188"/>
        </w:trPr>
        <w:tc>
          <w:tcPr>
            <w:tcW w:w="3353" w:type="dxa"/>
            <w:vMerge/>
            <w:shd w:val="clear" w:color="auto" w:fill="auto"/>
          </w:tcPr>
          <w:p w14:paraId="22ABB67C" w14:textId="77777777" w:rsidR="00B628F4" w:rsidRDefault="00B628F4" w:rsidP="00B628F4">
            <w:pPr>
              <w:rPr>
                <w:b/>
                <w:szCs w:val="24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14:paraId="3084779C" w14:textId="77777777" w:rsidR="00B628F4" w:rsidRDefault="00B628F4" w:rsidP="00B6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64ED56DD" w14:textId="77777777" w:rsidR="00B628F4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77" w:type="dxa"/>
            <w:shd w:val="clear" w:color="auto" w:fill="auto"/>
          </w:tcPr>
          <w:p w14:paraId="002A4929" w14:textId="77777777" w:rsidR="00B628F4" w:rsidRDefault="00B628F4" w:rsidP="00B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</w:tr>
    </w:tbl>
    <w:p w14:paraId="102B56A1" w14:textId="6659069C" w:rsidR="002E5AB8" w:rsidRDefault="002E5AB8">
      <w:pPr>
        <w:spacing w:after="160" w:line="259" w:lineRule="auto"/>
      </w:pPr>
    </w:p>
    <w:tbl>
      <w:tblPr>
        <w:tblStyle w:val="TableGrid"/>
        <w:tblpPr w:leftFromText="180" w:rightFromText="180" w:vertAnchor="text" w:horzAnchor="margin" w:tblpXSpec="center" w:tblpY="132"/>
        <w:tblW w:w="13246" w:type="dxa"/>
        <w:tblLayout w:type="fixed"/>
        <w:tblLook w:val="04A0" w:firstRow="1" w:lastRow="0" w:firstColumn="1" w:lastColumn="0" w:noHBand="0" w:noVBand="1"/>
      </w:tblPr>
      <w:tblGrid>
        <w:gridCol w:w="3262"/>
        <w:gridCol w:w="126"/>
        <w:gridCol w:w="3889"/>
        <w:gridCol w:w="3818"/>
        <w:gridCol w:w="2151"/>
      </w:tblGrid>
      <w:tr w:rsidR="002E5AB8" w:rsidRPr="00F40C7B" w14:paraId="44B9432F" w14:textId="77777777" w:rsidTr="00882B55">
        <w:trPr>
          <w:trHeight w:val="346"/>
        </w:trPr>
        <w:tc>
          <w:tcPr>
            <w:tcW w:w="3388" w:type="dxa"/>
            <w:gridSpan w:val="2"/>
          </w:tcPr>
          <w:p w14:paraId="6159BE2D" w14:textId="7A9097A7" w:rsidR="002E5AB8" w:rsidRPr="00B03D79" w:rsidRDefault="00AC039B" w:rsidP="002E5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2E5AB8" w:rsidRPr="00B03D79">
              <w:rPr>
                <w:b/>
                <w:sz w:val="24"/>
                <w:szCs w:val="24"/>
              </w:rPr>
              <w:t>ompetency</w:t>
            </w:r>
          </w:p>
        </w:tc>
        <w:tc>
          <w:tcPr>
            <w:tcW w:w="3889" w:type="dxa"/>
          </w:tcPr>
          <w:p w14:paraId="4AE1AA40" w14:textId="77777777" w:rsidR="002E5AB8" w:rsidRPr="00B03D79" w:rsidRDefault="002E5AB8" w:rsidP="002E5AB8">
            <w:pPr>
              <w:pStyle w:val="ListParagraph"/>
              <w:ind w:left="72"/>
              <w:jc w:val="center"/>
              <w:rPr>
                <w:b/>
                <w:sz w:val="24"/>
                <w:szCs w:val="24"/>
              </w:rPr>
            </w:pPr>
            <w:r w:rsidRPr="00B03D79">
              <w:rPr>
                <w:b/>
                <w:sz w:val="24"/>
                <w:szCs w:val="24"/>
              </w:rPr>
              <w:t xml:space="preserve"> Verification of Competency</w:t>
            </w:r>
          </w:p>
        </w:tc>
        <w:tc>
          <w:tcPr>
            <w:tcW w:w="3818" w:type="dxa"/>
          </w:tcPr>
          <w:p w14:paraId="4E4D344A" w14:textId="77777777" w:rsidR="002E5AB8" w:rsidRPr="00B03D79" w:rsidRDefault="002E5AB8" w:rsidP="002E5AB8">
            <w:pPr>
              <w:jc w:val="center"/>
              <w:rPr>
                <w:b/>
                <w:sz w:val="24"/>
                <w:szCs w:val="24"/>
              </w:rPr>
            </w:pPr>
            <w:r w:rsidRPr="00B03D79">
              <w:rPr>
                <w:b/>
                <w:sz w:val="24"/>
                <w:szCs w:val="24"/>
              </w:rPr>
              <w:t>Verified By</w:t>
            </w:r>
          </w:p>
        </w:tc>
        <w:tc>
          <w:tcPr>
            <w:tcW w:w="2151" w:type="dxa"/>
          </w:tcPr>
          <w:p w14:paraId="02DBC8F6" w14:textId="77777777" w:rsidR="002E5AB8" w:rsidRPr="00B03D79" w:rsidRDefault="002E5AB8" w:rsidP="002E5AB8">
            <w:pPr>
              <w:jc w:val="center"/>
              <w:rPr>
                <w:b/>
                <w:sz w:val="24"/>
                <w:szCs w:val="24"/>
              </w:rPr>
            </w:pPr>
            <w:r w:rsidRPr="00B03D79">
              <w:rPr>
                <w:b/>
                <w:sz w:val="24"/>
                <w:szCs w:val="24"/>
              </w:rPr>
              <w:t>Date Completed</w:t>
            </w:r>
          </w:p>
        </w:tc>
      </w:tr>
      <w:tr w:rsidR="002E5AB8" w:rsidRPr="00F40C7B" w14:paraId="7166EFAA" w14:textId="77777777" w:rsidTr="00882B55">
        <w:trPr>
          <w:trHeight w:val="2483"/>
        </w:trPr>
        <w:tc>
          <w:tcPr>
            <w:tcW w:w="3388" w:type="dxa"/>
            <w:gridSpan w:val="2"/>
          </w:tcPr>
          <w:p w14:paraId="1253364D" w14:textId="77777777" w:rsidR="002E5AB8" w:rsidRPr="00463655" w:rsidRDefault="002E5AB8" w:rsidP="002E5AB8">
            <w:pPr>
              <w:rPr>
                <w:b/>
                <w:bCs/>
                <w:sz w:val="24"/>
                <w:szCs w:val="24"/>
              </w:rPr>
            </w:pPr>
            <w:r w:rsidRPr="46C9D661">
              <w:rPr>
                <w:b/>
                <w:bCs/>
                <w:sz w:val="24"/>
                <w:szCs w:val="24"/>
              </w:rPr>
              <w:t xml:space="preserve">General Principles of safety and care of Venipuncture </w:t>
            </w:r>
          </w:p>
        </w:tc>
        <w:tc>
          <w:tcPr>
            <w:tcW w:w="3889" w:type="dxa"/>
          </w:tcPr>
          <w:p w14:paraId="1D56D262" w14:textId="77777777" w:rsidR="002E5AB8" w:rsidRPr="00B03D79" w:rsidRDefault="002E5AB8" w:rsidP="002E5AB8">
            <w:pPr>
              <w:rPr>
                <w:sz w:val="20"/>
                <w:szCs w:val="20"/>
              </w:rPr>
            </w:pPr>
          </w:p>
          <w:p w14:paraId="26D1CC19" w14:textId="77777777" w:rsidR="002E5AB8" w:rsidRPr="00FB1D90" w:rsidRDefault="002E5AB8" w:rsidP="002E5AB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4"/>
                <w:szCs w:val="24"/>
              </w:rPr>
            </w:pPr>
            <w:r w:rsidRPr="04D672F7">
              <w:rPr>
                <w:sz w:val="24"/>
                <w:szCs w:val="24"/>
              </w:rPr>
              <w:t>Verbalize general principles of safety and care</w:t>
            </w:r>
          </w:p>
          <w:p w14:paraId="598FB465" w14:textId="77777777" w:rsidR="002E5AB8" w:rsidRPr="00B03D79" w:rsidRDefault="002E5AB8" w:rsidP="002E5A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B03D79">
              <w:rPr>
                <w:i/>
                <w:sz w:val="20"/>
                <w:szCs w:val="20"/>
              </w:rPr>
              <w:t>Physician order noted</w:t>
            </w:r>
          </w:p>
          <w:p w14:paraId="7908744F" w14:textId="77777777" w:rsidR="002E5AB8" w:rsidRPr="00B03D79" w:rsidRDefault="002E5AB8" w:rsidP="002E5A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B03D79">
              <w:rPr>
                <w:i/>
                <w:sz w:val="20"/>
                <w:szCs w:val="20"/>
              </w:rPr>
              <w:t>Practice excellent hand hygiene</w:t>
            </w:r>
          </w:p>
          <w:p w14:paraId="5462F0EF" w14:textId="77777777" w:rsidR="002E5AB8" w:rsidRPr="00B03D79" w:rsidRDefault="002E5AB8" w:rsidP="002E5A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4D672F7">
              <w:rPr>
                <w:i/>
                <w:iCs/>
                <w:sz w:val="20"/>
                <w:szCs w:val="20"/>
              </w:rPr>
              <w:t>Two patient identifiers</w:t>
            </w:r>
          </w:p>
          <w:p w14:paraId="72C1F2F0" w14:textId="77777777" w:rsidR="002E5AB8" w:rsidRPr="00B03D79" w:rsidRDefault="002E5AB8" w:rsidP="002E5A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4D672F7">
              <w:rPr>
                <w:i/>
                <w:iCs/>
                <w:sz w:val="20"/>
                <w:szCs w:val="20"/>
              </w:rPr>
              <w:t>Instruct patient on procedure</w:t>
            </w:r>
          </w:p>
          <w:p w14:paraId="1591D388" w14:textId="77777777" w:rsidR="002E5AB8" w:rsidRDefault="002E5AB8" w:rsidP="002E5A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4D672F7">
              <w:rPr>
                <w:i/>
                <w:iCs/>
                <w:sz w:val="20"/>
                <w:szCs w:val="20"/>
              </w:rPr>
              <w:t>Labeling specimen</w:t>
            </w:r>
          </w:p>
          <w:p w14:paraId="166CC314" w14:textId="77777777" w:rsidR="002E5AB8" w:rsidRDefault="002E5AB8" w:rsidP="002E5A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4D672F7">
              <w:rPr>
                <w:i/>
                <w:iCs/>
                <w:sz w:val="20"/>
                <w:szCs w:val="20"/>
              </w:rPr>
              <w:t>Tourniquet removal</w:t>
            </w:r>
          </w:p>
          <w:p w14:paraId="6584925B" w14:textId="77777777" w:rsidR="002E5AB8" w:rsidRDefault="002E5AB8" w:rsidP="002E5A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4D672F7">
              <w:rPr>
                <w:i/>
                <w:iCs/>
                <w:sz w:val="20"/>
                <w:szCs w:val="20"/>
              </w:rPr>
              <w:t>Bandaging</w:t>
            </w:r>
          </w:p>
          <w:p w14:paraId="29EFA0D3" w14:textId="77777777" w:rsidR="002E5AB8" w:rsidRDefault="002E5AB8" w:rsidP="002E5A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4D672F7">
              <w:rPr>
                <w:i/>
                <w:iCs/>
                <w:sz w:val="20"/>
                <w:szCs w:val="20"/>
              </w:rPr>
              <w:t>Needle safety devices</w:t>
            </w:r>
          </w:p>
          <w:p w14:paraId="68F98A7A" w14:textId="77777777" w:rsidR="002E5AB8" w:rsidRDefault="002E5AB8" w:rsidP="002E5A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4D672F7">
              <w:rPr>
                <w:i/>
                <w:iCs/>
                <w:sz w:val="20"/>
                <w:szCs w:val="20"/>
              </w:rPr>
              <w:t>Gloves</w:t>
            </w:r>
          </w:p>
          <w:p w14:paraId="484263A1" w14:textId="77777777" w:rsidR="002E5AB8" w:rsidRDefault="002E5AB8" w:rsidP="002E5A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4D672F7">
              <w:rPr>
                <w:i/>
                <w:iCs/>
                <w:sz w:val="20"/>
                <w:szCs w:val="20"/>
              </w:rPr>
              <w:t>Handwashing</w:t>
            </w:r>
          </w:p>
          <w:p w14:paraId="35F4F440" w14:textId="77777777" w:rsidR="002E5AB8" w:rsidRPr="00B03D79" w:rsidRDefault="002E5AB8" w:rsidP="002E5A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4D672F7">
              <w:rPr>
                <w:i/>
                <w:iCs/>
                <w:sz w:val="20"/>
                <w:szCs w:val="20"/>
              </w:rPr>
              <w:t>Proper documentation</w:t>
            </w:r>
          </w:p>
          <w:p w14:paraId="114B1026" w14:textId="77777777" w:rsidR="002E5AB8" w:rsidRPr="00B03D79" w:rsidRDefault="002E5AB8" w:rsidP="002E5A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4D672F7">
              <w:rPr>
                <w:i/>
                <w:iCs/>
                <w:sz w:val="20"/>
                <w:szCs w:val="20"/>
              </w:rPr>
              <w:t>Label Printer/Beaker label Component Review</w:t>
            </w:r>
          </w:p>
        </w:tc>
        <w:tc>
          <w:tcPr>
            <w:tcW w:w="3818" w:type="dxa"/>
          </w:tcPr>
          <w:p w14:paraId="07B72D91" w14:textId="77777777" w:rsidR="002E5AB8" w:rsidRPr="003005D8" w:rsidRDefault="002E5AB8" w:rsidP="002E5A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1" w:type="dxa"/>
          </w:tcPr>
          <w:p w14:paraId="195BCA27" w14:textId="77777777" w:rsidR="002E5AB8" w:rsidRPr="003005D8" w:rsidRDefault="002E5AB8" w:rsidP="002E5A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5AB8" w:rsidRPr="00F40C7B" w14:paraId="345B8A0D" w14:textId="77777777" w:rsidTr="00882B55">
        <w:trPr>
          <w:trHeight w:val="1160"/>
        </w:trPr>
        <w:tc>
          <w:tcPr>
            <w:tcW w:w="3388" w:type="dxa"/>
            <w:gridSpan w:val="2"/>
          </w:tcPr>
          <w:p w14:paraId="15054120" w14:textId="77777777" w:rsidR="002E5AB8" w:rsidRPr="0086357D" w:rsidRDefault="002E5AB8" w:rsidP="002E5AB8">
            <w:pPr>
              <w:rPr>
                <w:b/>
                <w:bCs/>
                <w:sz w:val="24"/>
                <w:szCs w:val="24"/>
              </w:rPr>
            </w:pPr>
            <w:r w:rsidRPr="46C9D661">
              <w:rPr>
                <w:b/>
                <w:bCs/>
                <w:sz w:val="24"/>
                <w:szCs w:val="24"/>
              </w:rPr>
              <w:t xml:space="preserve">Proper Performance of Venipuncture  </w:t>
            </w:r>
          </w:p>
          <w:p w14:paraId="05A01F8D" w14:textId="77777777" w:rsidR="002E5AB8" w:rsidRDefault="002E5AB8" w:rsidP="002E5AB8">
            <w:pPr>
              <w:rPr>
                <w:sz w:val="28"/>
                <w:szCs w:val="28"/>
              </w:rPr>
            </w:pPr>
          </w:p>
          <w:p w14:paraId="6AE71D2A" w14:textId="77777777" w:rsidR="002E5AB8" w:rsidRPr="00F40C7B" w:rsidRDefault="002E5AB8" w:rsidP="002E5AB8">
            <w:pPr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56D642" w14:textId="77777777" w:rsidR="002E5AB8" w:rsidRDefault="002E5AB8" w:rsidP="002E5AB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4"/>
                <w:szCs w:val="24"/>
              </w:rPr>
            </w:pPr>
            <w:r w:rsidRPr="0052466D">
              <w:rPr>
                <w:sz w:val="24"/>
                <w:szCs w:val="24"/>
              </w:rPr>
              <w:t>Verbalize general principles of care after completing reviewing Lippincott Procedure</w:t>
            </w:r>
          </w:p>
          <w:p w14:paraId="01668184" w14:textId="77777777" w:rsidR="002E5AB8" w:rsidRPr="00B03D79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  <w:r w:rsidRPr="57A52C05">
              <w:rPr>
                <w:sz w:val="20"/>
                <w:szCs w:val="20"/>
              </w:rPr>
              <w:t>Identify sites/veins to use for Venipuncture</w:t>
            </w:r>
          </w:p>
          <w:p w14:paraId="548348C5" w14:textId="77777777" w:rsidR="002E5AB8" w:rsidRDefault="002E5AB8" w:rsidP="002E5AB8">
            <w:pPr>
              <w:pStyle w:val="ListParagraph"/>
              <w:numPr>
                <w:ilvl w:val="0"/>
                <w:numId w:val="1"/>
              </w:numPr>
              <w:spacing w:after="0"/>
              <w:ind w:left="1080"/>
              <w:rPr>
                <w:sz w:val="20"/>
                <w:szCs w:val="20"/>
              </w:rPr>
            </w:pPr>
            <w:r w:rsidRPr="57A52C05">
              <w:rPr>
                <w:sz w:val="20"/>
                <w:szCs w:val="20"/>
              </w:rPr>
              <w:t>Watch live demonstration of Venipuncture</w:t>
            </w:r>
          </w:p>
          <w:p w14:paraId="4B8B80AA" w14:textId="77777777" w:rsidR="002E5AB8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  <w:r w:rsidRPr="57A52C05">
              <w:rPr>
                <w:sz w:val="20"/>
                <w:szCs w:val="20"/>
              </w:rPr>
              <w:t>Verbalize steps for venipuncture</w:t>
            </w:r>
          </w:p>
          <w:p w14:paraId="41D3C98F" w14:textId="77777777" w:rsidR="002E5AB8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  <w:r w:rsidRPr="57A52C05">
              <w:rPr>
                <w:sz w:val="20"/>
                <w:szCs w:val="20"/>
              </w:rPr>
              <w:t>Draws blood from identified site/vein.</w:t>
            </w:r>
          </w:p>
          <w:p w14:paraId="74E83795" w14:textId="77777777" w:rsidR="002E5AB8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  <w:r w:rsidRPr="57A52C05">
              <w:rPr>
                <w:sz w:val="20"/>
                <w:szCs w:val="20"/>
              </w:rPr>
              <w:t>Removes tourniquet after receiving blood return</w:t>
            </w:r>
          </w:p>
          <w:p w14:paraId="0BA937A8" w14:textId="77777777" w:rsidR="002E5AB8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  <w:r w:rsidRPr="57A52C05">
              <w:rPr>
                <w:sz w:val="20"/>
                <w:szCs w:val="20"/>
              </w:rPr>
              <w:lastRenderedPageBreak/>
              <w:t>Collects blood specimen in according to order of draw and proper volume requirement per tube.</w:t>
            </w:r>
          </w:p>
          <w:p w14:paraId="75C8EA7D" w14:textId="77777777" w:rsidR="002E5AB8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  <w:r w:rsidRPr="57A52C05">
              <w:rPr>
                <w:sz w:val="20"/>
                <w:szCs w:val="20"/>
              </w:rPr>
              <w:t xml:space="preserve">Removes needle, engages safety and applies pressure to the needle site. </w:t>
            </w:r>
          </w:p>
          <w:p w14:paraId="37D8C209" w14:textId="77777777" w:rsidR="002E5AB8" w:rsidRDefault="002E5AB8" w:rsidP="002E5AB8">
            <w:pPr>
              <w:pStyle w:val="ListParagraph"/>
              <w:ind w:left="1080"/>
              <w:rPr>
                <w:sz w:val="20"/>
                <w:szCs w:val="20"/>
              </w:rPr>
            </w:pPr>
          </w:p>
          <w:p w14:paraId="11989A3B" w14:textId="77777777" w:rsidR="002E5AB8" w:rsidRPr="00C10A91" w:rsidRDefault="002E5AB8" w:rsidP="002E5AB8">
            <w:pPr>
              <w:rPr>
                <w:sz w:val="24"/>
                <w:szCs w:val="24"/>
              </w:rPr>
            </w:pPr>
          </w:p>
        </w:tc>
        <w:tc>
          <w:tcPr>
            <w:tcW w:w="3818" w:type="dxa"/>
          </w:tcPr>
          <w:p w14:paraId="26617D70" w14:textId="77777777" w:rsidR="002E5AB8" w:rsidRPr="00F40C7B" w:rsidRDefault="002E5AB8" w:rsidP="002E5AB8">
            <w:pPr>
              <w:rPr>
                <w:sz w:val="28"/>
                <w:szCs w:val="28"/>
              </w:rPr>
            </w:pPr>
          </w:p>
        </w:tc>
        <w:tc>
          <w:tcPr>
            <w:tcW w:w="2151" w:type="dxa"/>
          </w:tcPr>
          <w:p w14:paraId="0515E76A" w14:textId="77777777" w:rsidR="002E5AB8" w:rsidRPr="00F40C7B" w:rsidRDefault="002E5AB8" w:rsidP="002E5AB8">
            <w:pPr>
              <w:rPr>
                <w:sz w:val="28"/>
                <w:szCs w:val="28"/>
              </w:rPr>
            </w:pPr>
          </w:p>
        </w:tc>
      </w:tr>
      <w:tr w:rsidR="002E5AB8" w:rsidRPr="00F40C7B" w14:paraId="68690DFB" w14:textId="77777777" w:rsidTr="00882B55">
        <w:trPr>
          <w:trHeight w:val="438"/>
        </w:trPr>
        <w:tc>
          <w:tcPr>
            <w:tcW w:w="3262" w:type="dxa"/>
          </w:tcPr>
          <w:p w14:paraId="36CBE592" w14:textId="77777777" w:rsidR="002E5AB8" w:rsidRPr="00B03D79" w:rsidRDefault="002E5AB8" w:rsidP="002E5AB8">
            <w:pPr>
              <w:jc w:val="center"/>
              <w:rPr>
                <w:b/>
                <w:sz w:val="24"/>
                <w:szCs w:val="24"/>
              </w:rPr>
            </w:pPr>
            <w:r w:rsidRPr="00B03D79">
              <w:rPr>
                <w:b/>
                <w:sz w:val="24"/>
                <w:szCs w:val="24"/>
              </w:rPr>
              <w:t>Competency</w:t>
            </w:r>
          </w:p>
        </w:tc>
        <w:tc>
          <w:tcPr>
            <w:tcW w:w="4015" w:type="dxa"/>
            <w:gridSpan w:val="2"/>
          </w:tcPr>
          <w:p w14:paraId="4732EB81" w14:textId="77777777" w:rsidR="002E5AB8" w:rsidRPr="00B03D79" w:rsidRDefault="002E5AB8" w:rsidP="002E5AB8">
            <w:pPr>
              <w:pStyle w:val="ListParagraph"/>
              <w:ind w:left="72"/>
              <w:jc w:val="center"/>
              <w:rPr>
                <w:b/>
                <w:sz w:val="24"/>
                <w:szCs w:val="24"/>
              </w:rPr>
            </w:pPr>
            <w:r w:rsidRPr="00B03D79">
              <w:rPr>
                <w:b/>
                <w:sz w:val="24"/>
                <w:szCs w:val="24"/>
              </w:rPr>
              <w:t xml:space="preserve"> Verification of Competency</w:t>
            </w:r>
          </w:p>
        </w:tc>
        <w:tc>
          <w:tcPr>
            <w:tcW w:w="3818" w:type="dxa"/>
          </w:tcPr>
          <w:p w14:paraId="0781890F" w14:textId="77777777" w:rsidR="002E5AB8" w:rsidRPr="00B03D79" w:rsidRDefault="002E5AB8" w:rsidP="002E5AB8">
            <w:pPr>
              <w:jc w:val="center"/>
              <w:rPr>
                <w:b/>
                <w:sz w:val="24"/>
                <w:szCs w:val="24"/>
              </w:rPr>
            </w:pPr>
            <w:r w:rsidRPr="00B03D79">
              <w:rPr>
                <w:b/>
                <w:sz w:val="24"/>
                <w:szCs w:val="24"/>
              </w:rPr>
              <w:t>Verified By</w:t>
            </w:r>
          </w:p>
        </w:tc>
        <w:tc>
          <w:tcPr>
            <w:tcW w:w="2151" w:type="dxa"/>
          </w:tcPr>
          <w:p w14:paraId="0F73CC15" w14:textId="77777777" w:rsidR="002E5AB8" w:rsidRPr="00B03D79" w:rsidRDefault="002E5AB8" w:rsidP="002E5AB8">
            <w:pPr>
              <w:jc w:val="center"/>
              <w:rPr>
                <w:b/>
                <w:sz w:val="24"/>
                <w:szCs w:val="24"/>
              </w:rPr>
            </w:pPr>
            <w:r w:rsidRPr="00B03D79">
              <w:rPr>
                <w:b/>
                <w:sz w:val="24"/>
                <w:szCs w:val="24"/>
              </w:rPr>
              <w:t>Date Completed</w:t>
            </w:r>
          </w:p>
        </w:tc>
      </w:tr>
      <w:tr w:rsidR="002E5AB8" w:rsidRPr="00F40C7B" w14:paraId="21D51A84" w14:textId="77777777" w:rsidTr="00882B55">
        <w:trPr>
          <w:trHeight w:val="438"/>
        </w:trPr>
        <w:tc>
          <w:tcPr>
            <w:tcW w:w="3262" w:type="dxa"/>
            <w:vMerge w:val="restart"/>
          </w:tcPr>
          <w:p w14:paraId="214A338C" w14:textId="77777777" w:rsidR="002E5AB8" w:rsidRDefault="002E5AB8" w:rsidP="002E5A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 w:rsidRPr="04D672F7">
              <w:rPr>
                <w:b/>
                <w:bCs/>
                <w:sz w:val="24"/>
                <w:szCs w:val="24"/>
              </w:rPr>
              <w:t xml:space="preserve">Return Demonstration of Venipuncture </w:t>
            </w:r>
          </w:p>
          <w:p w14:paraId="36A841C6" w14:textId="77777777" w:rsidR="002E5AB8" w:rsidRDefault="002E5AB8" w:rsidP="002E5AB8">
            <w:pPr>
              <w:jc w:val="center"/>
              <w:rPr>
                <w:b/>
                <w:sz w:val="24"/>
                <w:szCs w:val="24"/>
              </w:rPr>
            </w:pPr>
          </w:p>
          <w:p w14:paraId="6FF02071" w14:textId="77777777" w:rsidR="002E5AB8" w:rsidRDefault="002E5AB8" w:rsidP="002E5AB8">
            <w:pPr>
              <w:rPr>
                <w:b/>
                <w:sz w:val="24"/>
                <w:szCs w:val="24"/>
              </w:rPr>
            </w:pPr>
          </w:p>
          <w:p w14:paraId="6A19953F" w14:textId="77777777" w:rsidR="002E5AB8" w:rsidRDefault="002E5AB8" w:rsidP="002E5AB8">
            <w:pPr>
              <w:rPr>
                <w:b/>
                <w:sz w:val="24"/>
                <w:szCs w:val="24"/>
              </w:rPr>
            </w:pPr>
          </w:p>
          <w:p w14:paraId="727F7803" w14:textId="77777777" w:rsidR="002E5AB8" w:rsidRDefault="002E5AB8" w:rsidP="002E5AB8">
            <w:pPr>
              <w:rPr>
                <w:b/>
                <w:sz w:val="24"/>
                <w:szCs w:val="24"/>
              </w:rPr>
            </w:pPr>
          </w:p>
          <w:p w14:paraId="1F2BFB09" w14:textId="77777777" w:rsidR="002E5AB8" w:rsidRDefault="002E5AB8" w:rsidP="002E5AB8">
            <w:pPr>
              <w:rPr>
                <w:b/>
                <w:bCs/>
                <w:sz w:val="24"/>
                <w:szCs w:val="24"/>
              </w:rPr>
            </w:pPr>
            <w:r w:rsidRPr="04D672F7">
              <w:rPr>
                <w:b/>
                <w:bCs/>
                <w:sz w:val="24"/>
                <w:szCs w:val="24"/>
              </w:rPr>
              <w:t>Complete 10 successful Venipuncture independently.</w:t>
            </w:r>
          </w:p>
          <w:p w14:paraId="754A4A21" w14:textId="77777777" w:rsidR="002E5AB8" w:rsidRPr="0021160E" w:rsidRDefault="002E5AB8" w:rsidP="002E5AB8">
            <w:pPr>
              <w:rPr>
                <w:sz w:val="16"/>
                <w:szCs w:val="16"/>
              </w:rPr>
            </w:pPr>
            <w:r w:rsidRPr="005052A5">
              <w:rPr>
                <w:b/>
                <w:sz w:val="16"/>
                <w:szCs w:val="16"/>
              </w:rPr>
              <w:t>Observer Expectations: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21160E">
              <w:rPr>
                <w:sz w:val="16"/>
                <w:szCs w:val="16"/>
              </w:rPr>
              <w:t>Maintain safety for the patient at all times</w:t>
            </w:r>
            <w:proofErr w:type="gramEnd"/>
            <w:r w:rsidRPr="0021160E">
              <w:rPr>
                <w:sz w:val="16"/>
                <w:szCs w:val="16"/>
              </w:rPr>
              <w:t>.  Watch coworker through each step of the procedure.</w:t>
            </w:r>
          </w:p>
          <w:p w14:paraId="22881FF8" w14:textId="77777777" w:rsidR="00D90C53" w:rsidRDefault="00D90C53" w:rsidP="002E5AB8">
            <w:pPr>
              <w:rPr>
                <w:sz w:val="24"/>
                <w:szCs w:val="24"/>
              </w:rPr>
            </w:pPr>
          </w:p>
          <w:p w14:paraId="22E7CF26" w14:textId="77777777" w:rsidR="00D90C53" w:rsidRDefault="00D90C53" w:rsidP="002E5AB8">
            <w:pPr>
              <w:rPr>
                <w:sz w:val="24"/>
                <w:szCs w:val="24"/>
              </w:rPr>
            </w:pPr>
          </w:p>
          <w:p w14:paraId="2B2B1637" w14:textId="77777777" w:rsidR="00D90C53" w:rsidRDefault="00D90C53" w:rsidP="002E5AB8">
            <w:pPr>
              <w:rPr>
                <w:sz w:val="24"/>
                <w:szCs w:val="24"/>
              </w:rPr>
            </w:pPr>
          </w:p>
          <w:p w14:paraId="37EB9E73" w14:textId="77777777" w:rsidR="00D90C53" w:rsidRDefault="002E5AB8" w:rsidP="00D90C53">
            <w:pPr>
              <w:rPr>
                <w:sz w:val="24"/>
                <w:szCs w:val="24"/>
              </w:rPr>
            </w:pPr>
            <w:r w:rsidRPr="57A52C05">
              <w:rPr>
                <w:sz w:val="24"/>
                <w:szCs w:val="24"/>
              </w:rPr>
              <w:t xml:space="preserve"> Stop the demonstration of the skill at any point when the patient is being put at risk (</w:t>
            </w:r>
            <w:proofErr w:type="spellStart"/>
            <w:r w:rsidRPr="57A52C05">
              <w:rPr>
                <w:sz w:val="24"/>
                <w:szCs w:val="24"/>
              </w:rPr>
              <w:t>ie</w:t>
            </w:r>
            <w:proofErr w:type="spellEnd"/>
            <w:r w:rsidRPr="57A52C05">
              <w:rPr>
                <w:sz w:val="24"/>
                <w:szCs w:val="24"/>
              </w:rPr>
              <w:t xml:space="preserve"> not maintaining correct technique or procedure).</w:t>
            </w:r>
          </w:p>
          <w:p w14:paraId="4AFC8501" w14:textId="77777777" w:rsidR="002E5AB8" w:rsidRDefault="002E5AB8" w:rsidP="002E5AB8">
            <w:pPr>
              <w:jc w:val="center"/>
              <w:rPr>
                <w:b/>
                <w:sz w:val="24"/>
                <w:szCs w:val="24"/>
              </w:rPr>
            </w:pPr>
          </w:p>
          <w:p w14:paraId="54874942" w14:textId="7E6EF3B1" w:rsidR="002E5AB8" w:rsidRDefault="002E5AB8" w:rsidP="002E5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15" w:type="dxa"/>
            <w:gridSpan w:val="2"/>
            <w:vMerge w:val="restart"/>
          </w:tcPr>
          <w:p w14:paraId="65125745" w14:textId="77777777" w:rsidR="002E5AB8" w:rsidRPr="00F12E4F" w:rsidRDefault="002E5AB8" w:rsidP="002E5AB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 w:rsidRPr="46C9D661">
              <w:rPr>
                <w:sz w:val="20"/>
                <w:szCs w:val="20"/>
              </w:rPr>
              <w:lastRenderedPageBreak/>
              <w:t xml:space="preserve"> </w:t>
            </w:r>
            <w:r w:rsidRPr="46C9D661">
              <w:rPr>
                <w:sz w:val="24"/>
                <w:szCs w:val="24"/>
              </w:rPr>
              <w:t xml:space="preserve"> Return Demonstration </w:t>
            </w:r>
          </w:p>
          <w:p w14:paraId="0BAADA4C" w14:textId="77777777" w:rsidR="002E5AB8" w:rsidRPr="00F12E4F" w:rsidRDefault="002E5AB8" w:rsidP="002E5AB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4D672F7">
              <w:rPr>
                <w:sz w:val="24"/>
                <w:szCs w:val="24"/>
              </w:rPr>
              <w:t>Clinic Skills Lab on Manikin</w:t>
            </w:r>
          </w:p>
          <w:p w14:paraId="34853C20" w14:textId="77777777" w:rsidR="002E5AB8" w:rsidRDefault="002E5AB8" w:rsidP="002E5AB8">
            <w:pPr>
              <w:pStyle w:val="ListParagraph"/>
              <w:rPr>
                <w:sz w:val="24"/>
                <w:szCs w:val="24"/>
              </w:rPr>
            </w:pPr>
          </w:p>
          <w:p w14:paraId="76605909" w14:textId="77777777" w:rsidR="002E5AB8" w:rsidRDefault="002E5AB8" w:rsidP="002E5AB8">
            <w:pPr>
              <w:pStyle w:val="ListParagraph"/>
              <w:rPr>
                <w:sz w:val="24"/>
                <w:szCs w:val="24"/>
              </w:rPr>
            </w:pPr>
          </w:p>
          <w:p w14:paraId="69449E0F" w14:textId="77777777" w:rsidR="002E5AB8" w:rsidRDefault="002E5AB8" w:rsidP="002E5AB8">
            <w:pPr>
              <w:pStyle w:val="ListParagraph"/>
              <w:rPr>
                <w:sz w:val="24"/>
                <w:szCs w:val="24"/>
              </w:rPr>
            </w:pPr>
          </w:p>
          <w:p w14:paraId="0870A5F4" w14:textId="77777777" w:rsidR="002E5AB8" w:rsidRDefault="002E5AB8" w:rsidP="002E5AB8">
            <w:pPr>
              <w:pStyle w:val="ListParagraph"/>
              <w:rPr>
                <w:sz w:val="24"/>
                <w:szCs w:val="24"/>
              </w:rPr>
            </w:pPr>
          </w:p>
          <w:p w14:paraId="649B48D2" w14:textId="77777777" w:rsidR="002E5AB8" w:rsidRPr="00AC5B4D" w:rsidRDefault="002E5AB8" w:rsidP="002E5AB8">
            <w:pPr>
              <w:pStyle w:val="ListParagraph"/>
              <w:rPr>
                <w:sz w:val="20"/>
                <w:szCs w:val="20"/>
              </w:rPr>
            </w:pPr>
            <w:r w:rsidRPr="04D672F7">
              <w:rPr>
                <w:sz w:val="24"/>
                <w:szCs w:val="24"/>
              </w:rPr>
              <w:t>2.   Return Demonstration on   Patient (20 Times)</w:t>
            </w:r>
          </w:p>
        </w:tc>
        <w:tc>
          <w:tcPr>
            <w:tcW w:w="3818" w:type="dxa"/>
          </w:tcPr>
          <w:p w14:paraId="34458F8F" w14:textId="77777777" w:rsidR="002E5AB8" w:rsidRPr="00F40C7B" w:rsidRDefault="002E5AB8" w:rsidP="002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51" w:type="dxa"/>
          </w:tcPr>
          <w:p w14:paraId="6BA130AC" w14:textId="77777777" w:rsidR="002E5AB8" w:rsidRPr="00F40C7B" w:rsidRDefault="002E5AB8" w:rsidP="002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2E5AB8" w:rsidRPr="00F40C7B" w14:paraId="4FF7687D" w14:textId="77777777" w:rsidTr="00882B55">
        <w:trPr>
          <w:trHeight w:val="25"/>
        </w:trPr>
        <w:tc>
          <w:tcPr>
            <w:tcW w:w="3262" w:type="dxa"/>
            <w:vMerge/>
          </w:tcPr>
          <w:p w14:paraId="07670051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2"/>
            <w:vMerge/>
          </w:tcPr>
          <w:p w14:paraId="1583C60C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3818" w:type="dxa"/>
            <w:shd w:val="clear" w:color="auto" w:fill="595959" w:themeFill="text1" w:themeFillTint="A6"/>
          </w:tcPr>
          <w:p w14:paraId="7B516AAF" w14:textId="77777777" w:rsidR="002E5AB8" w:rsidRDefault="002E5AB8" w:rsidP="002E5AB8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2151" w:type="dxa"/>
            <w:shd w:val="clear" w:color="auto" w:fill="595959" w:themeFill="text1" w:themeFillTint="A6"/>
          </w:tcPr>
          <w:p w14:paraId="7D76C1D8" w14:textId="77777777" w:rsidR="002E5AB8" w:rsidRPr="00F40C7B" w:rsidRDefault="002E5AB8" w:rsidP="002E5AB8">
            <w:pPr>
              <w:rPr>
                <w:sz w:val="28"/>
                <w:szCs w:val="28"/>
              </w:rPr>
            </w:pPr>
          </w:p>
        </w:tc>
      </w:tr>
      <w:tr w:rsidR="002E5AB8" w:rsidRPr="00F40C7B" w14:paraId="7F91B28E" w14:textId="77777777" w:rsidTr="00882B55">
        <w:trPr>
          <w:trHeight w:val="492"/>
        </w:trPr>
        <w:tc>
          <w:tcPr>
            <w:tcW w:w="3262" w:type="dxa"/>
            <w:vMerge/>
          </w:tcPr>
          <w:p w14:paraId="61706856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2"/>
            <w:vMerge/>
          </w:tcPr>
          <w:p w14:paraId="305F9EC8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3818" w:type="dxa"/>
          </w:tcPr>
          <w:p w14:paraId="5F5B3BF1" w14:textId="77777777" w:rsidR="002E5AB8" w:rsidRDefault="002E5AB8" w:rsidP="002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51" w:type="dxa"/>
          </w:tcPr>
          <w:p w14:paraId="4A176BDC" w14:textId="77777777" w:rsidR="002E5AB8" w:rsidRPr="00F40C7B" w:rsidRDefault="002E5AB8" w:rsidP="002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2E5AB8" w:rsidRPr="00F40C7B" w14:paraId="6CC4B3B1" w14:textId="77777777" w:rsidTr="00882B55">
        <w:trPr>
          <w:trHeight w:val="518"/>
        </w:trPr>
        <w:tc>
          <w:tcPr>
            <w:tcW w:w="3262" w:type="dxa"/>
            <w:vMerge/>
          </w:tcPr>
          <w:p w14:paraId="137BF769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2"/>
            <w:vMerge/>
          </w:tcPr>
          <w:p w14:paraId="15CF3A82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3818" w:type="dxa"/>
          </w:tcPr>
          <w:p w14:paraId="4A044C04" w14:textId="77777777" w:rsidR="002E5AB8" w:rsidRDefault="002E5AB8" w:rsidP="002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51" w:type="dxa"/>
          </w:tcPr>
          <w:p w14:paraId="21E51789" w14:textId="77777777" w:rsidR="002E5AB8" w:rsidRPr="00F40C7B" w:rsidRDefault="002E5AB8" w:rsidP="002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2E5AB8" w14:paraId="33D21781" w14:textId="77777777" w:rsidTr="00882B55">
        <w:trPr>
          <w:trHeight w:val="483"/>
        </w:trPr>
        <w:tc>
          <w:tcPr>
            <w:tcW w:w="3262" w:type="dxa"/>
            <w:vMerge/>
          </w:tcPr>
          <w:p w14:paraId="512E6DBC" w14:textId="77777777" w:rsidR="002E5AB8" w:rsidRDefault="002E5AB8" w:rsidP="002E5AB8"/>
        </w:tc>
        <w:tc>
          <w:tcPr>
            <w:tcW w:w="4015" w:type="dxa"/>
            <w:gridSpan w:val="2"/>
            <w:vMerge/>
          </w:tcPr>
          <w:p w14:paraId="7D349671" w14:textId="77777777" w:rsidR="002E5AB8" w:rsidRDefault="002E5AB8" w:rsidP="002E5AB8"/>
        </w:tc>
        <w:tc>
          <w:tcPr>
            <w:tcW w:w="3818" w:type="dxa"/>
          </w:tcPr>
          <w:p w14:paraId="657C6263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3.</w:t>
            </w:r>
          </w:p>
        </w:tc>
        <w:tc>
          <w:tcPr>
            <w:tcW w:w="2151" w:type="dxa"/>
          </w:tcPr>
          <w:p w14:paraId="6FD75B2F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3.</w:t>
            </w:r>
          </w:p>
        </w:tc>
      </w:tr>
      <w:tr w:rsidR="002E5AB8" w14:paraId="1BE66FF0" w14:textId="77777777" w:rsidTr="00882B55">
        <w:trPr>
          <w:trHeight w:val="483"/>
        </w:trPr>
        <w:tc>
          <w:tcPr>
            <w:tcW w:w="3262" w:type="dxa"/>
            <w:vMerge/>
          </w:tcPr>
          <w:p w14:paraId="1DDC8C67" w14:textId="77777777" w:rsidR="002E5AB8" w:rsidRDefault="002E5AB8" w:rsidP="002E5AB8"/>
        </w:tc>
        <w:tc>
          <w:tcPr>
            <w:tcW w:w="4015" w:type="dxa"/>
            <w:gridSpan w:val="2"/>
            <w:vMerge/>
          </w:tcPr>
          <w:p w14:paraId="31030B68" w14:textId="77777777" w:rsidR="002E5AB8" w:rsidRDefault="002E5AB8" w:rsidP="002E5AB8"/>
        </w:tc>
        <w:tc>
          <w:tcPr>
            <w:tcW w:w="3818" w:type="dxa"/>
          </w:tcPr>
          <w:p w14:paraId="5CD97344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4.</w:t>
            </w:r>
          </w:p>
        </w:tc>
        <w:tc>
          <w:tcPr>
            <w:tcW w:w="2151" w:type="dxa"/>
          </w:tcPr>
          <w:p w14:paraId="1D27D36B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4.</w:t>
            </w:r>
          </w:p>
        </w:tc>
      </w:tr>
      <w:tr w:rsidR="002E5AB8" w14:paraId="737B9C92" w14:textId="77777777" w:rsidTr="00882B55">
        <w:trPr>
          <w:trHeight w:val="483"/>
        </w:trPr>
        <w:tc>
          <w:tcPr>
            <w:tcW w:w="3262" w:type="dxa"/>
            <w:vMerge/>
          </w:tcPr>
          <w:p w14:paraId="72610946" w14:textId="77777777" w:rsidR="002E5AB8" w:rsidRDefault="002E5AB8" w:rsidP="002E5AB8"/>
        </w:tc>
        <w:tc>
          <w:tcPr>
            <w:tcW w:w="4015" w:type="dxa"/>
            <w:gridSpan w:val="2"/>
            <w:vMerge/>
          </w:tcPr>
          <w:p w14:paraId="0FADC063" w14:textId="77777777" w:rsidR="002E5AB8" w:rsidRDefault="002E5AB8" w:rsidP="002E5AB8"/>
        </w:tc>
        <w:tc>
          <w:tcPr>
            <w:tcW w:w="3818" w:type="dxa"/>
          </w:tcPr>
          <w:p w14:paraId="17BA567B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5.</w:t>
            </w:r>
          </w:p>
        </w:tc>
        <w:tc>
          <w:tcPr>
            <w:tcW w:w="2151" w:type="dxa"/>
          </w:tcPr>
          <w:p w14:paraId="62946F38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5.</w:t>
            </w:r>
          </w:p>
        </w:tc>
      </w:tr>
      <w:tr w:rsidR="002E5AB8" w14:paraId="25A7FB85" w14:textId="77777777" w:rsidTr="00882B55">
        <w:trPr>
          <w:trHeight w:val="483"/>
        </w:trPr>
        <w:tc>
          <w:tcPr>
            <w:tcW w:w="3262" w:type="dxa"/>
            <w:vMerge/>
          </w:tcPr>
          <w:p w14:paraId="68327616" w14:textId="77777777" w:rsidR="002E5AB8" w:rsidRDefault="002E5AB8" w:rsidP="002E5AB8"/>
        </w:tc>
        <w:tc>
          <w:tcPr>
            <w:tcW w:w="4015" w:type="dxa"/>
            <w:gridSpan w:val="2"/>
            <w:vMerge/>
          </w:tcPr>
          <w:p w14:paraId="72E91D4E" w14:textId="77777777" w:rsidR="002E5AB8" w:rsidRDefault="002E5AB8" w:rsidP="002E5AB8"/>
        </w:tc>
        <w:tc>
          <w:tcPr>
            <w:tcW w:w="3818" w:type="dxa"/>
          </w:tcPr>
          <w:p w14:paraId="74162814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6.</w:t>
            </w:r>
          </w:p>
        </w:tc>
        <w:tc>
          <w:tcPr>
            <w:tcW w:w="2151" w:type="dxa"/>
          </w:tcPr>
          <w:p w14:paraId="110C7317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6.</w:t>
            </w:r>
          </w:p>
        </w:tc>
      </w:tr>
      <w:tr w:rsidR="002E5AB8" w14:paraId="07CFDBF0" w14:textId="77777777" w:rsidTr="00882B55">
        <w:trPr>
          <w:trHeight w:val="483"/>
        </w:trPr>
        <w:tc>
          <w:tcPr>
            <w:tcW w:w="3262" w:type="dxa"/>
            <w:vMerge/>
          </w:tcPr>
          <w:p w14:paraId="3868DFB4" w14:textId="77777777" w:rsidR="002E5AB8" w:rsidRDefault="002E5AB8" w:rsidP="002E5AB8"/>
        </w:tc>
        <w:tc>
          <w:tcPr>
            <w:tcW w:w="4015" w:type="dxa"/>
            <w:gridSpan w:val="2"/>
            <w:vMerge/>
          </w:tcPr>
          <w:p w14:paraId="2A5AD3AF" w14:textId="77777777" w:rsidR="002E5AB8" w:rsidRDefault="002E5AB8" w:rsidP="002E5AB8"/>
        </w:tc>
        <w:tc>
          <w:tcPr>
            <w:tcW w:w="3818" w:type="dxa"/>
          </w:tcPr>
          <w:p w14:paraId="7977AB80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7.</w:t>
            </w:r>
          </w:p>
        </w:tc>
        <w:tc>
          <w:tcPr>
            <w:tcW w:w="2151" w:type="dxa"/>
          </w:tcPr>
          <w:p w14:paraId="7EFB3FE9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7.</w:t>
            </w:r>
          </w:p>
        </w:tc>
      </w:tr>
      <w:tr w:rsidR="002E5AB8" w14:paraId="6820DCAD" w14:textId="77777777" w:rsidTr="00882B55">
        <w:trPr>
          <w:trHeight w:val="483"/>
        </w:trPr>
        <w:tc>
          <w:tcPr>
            <w:tcW w:w="3262" w:type="dxa"/>
            <w:vMerge/>
          </w:tcPr>
          <w:p w14:paraId="4C353744" w14:textId="77777777" w:rsidR="002E5AB8" w:rsidRDefault="002E5AB8" w:rsidP="002E5AB8"/>
        </w:tc>
        <w:tc>
          <w:tcPr>
            <w:tcW w:w="4015" w:type="dxa"/>
            <w:gridSpan w:val="2"/>
            <w:vMerge/>
          </w:tcPr>
          <w:p w14:paraId="30960492" w14:textId="77777777" w:rsidR="002E5AB8" w:rsidRDefault="002E5AB8" w:rsidP="002E5AB8"/>
        </w:tc>
        <w:tc>
          <w:tcPr>
            <w:tcW w:w="3818" w:type="dxa"/>
          </w:tcPr>
          <w:p w14:paraId="063A18DA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8.</w:t>
            </w:r>
          </w:p>
        </w:tc>
        <w:tc>
          <w:tcPr>
            <w:tcW w:w="2151" w:type="dxa"/>
          </w:tcPr>
          <w:p w14:paraId="7DD8256E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8.</w:t>
            </w:r>
          </w:p>
        </w:tc>
      </w:tr>
      <w:tr w:rsidR="002E5AB8" w14:paraId="1D4DB4D8" w14:textId="77777777" w:rsidTr="00882B55">
        <w:trPr>
          <w:trHeight w:val="483"/>
        </w:trPr>
        <w:tc>
          <w:tcPr>
            <w:tcW w:w="3262" w:type="dxa"/>
            <w:vMerge/>
          </w:tcPr>
          <w:p w14:paraId="4FBED275" w14:textId="77777777" w:rsidR="002E5AB8" w:rsidRDefault="002E5AB8" w:rsidP="002E5AB8"/>
        </w:tc>
        <w:tc>
          <w:tcPr>
            <w:tcW w:w="4015" w:type="dxa"/>
            <w:gridSpan w:val="2"/>
            <w:vMerge/>
          </w:tcPr>
          <w:p w14:paraId="669CA4C6" w14:textId="77777777" w:rsidR="002E5AB8" w:rsidRDefault="002E5AB8" w:rsidP="002E5AB8"/>
        </w:tc>
        <w:tc>
          <w:tcPr>
            <w:tcW w:w="3818" w:type="dxa"/>
          </w:tcPr>
          <w:p w14:paraId="226A2AB4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9.</w:t>
            </w:r>
          </w:p>
        </w:tc>
        <w:tc>
          <w:tcPr>
            <w:tcW w:w="2151" w:type="dxa"/>
          </w:tcPr>
          <w:p w14:paraId="5DF50F02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9.</w:t>
            </w:r>
          </w:p>
        </w:tc>
      </w:tr>
      <w:tr w:rsidR="002E5AB8" w14:paraId="1DEEBE31" w14:textId="77777777" w:rsidTr="00882B55">
        <w:trPr>
          <w:trHeight w:val="483"/>
        </w:trPr>
        <w:tc>
          <w:tcPr>
            <w:tcW w:w="3262" w:type="dxa"/>
            <w:vMerge/>
          </w:tcPr>
          <w:p w14:paraId="491F7246" w14:textId="77777777" w:rsidR="002E5AB8" w:rsidRDefault="002E5AB8" w:rsidP="002E5AB8"/>
        </w:tc>
        <w:tc>
          <w:tcPr>
            <w:tcW w:w="4015" w:type="dxa"/>
            <w:gridSpan w:val="2"/>
            <w:vMerge/>
          </w:tcPr>
          <w:p w14:paraId="566FBCEC" w14:textId="77777777" w:rsidR="002E5AB8" w:rsidRDefault="002E5AB8" w:rsidP="002E5AB8"/>
        </w:tc>
        <w:tc>
          <w:tcPr>
            <w:tcW w:w="3818" w:type="dxa"/>
          </w:tcPr>
          <w:p w14:paraId="17AF8D3E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10.</w:t>
            </w:r>
          </w:p>
        </w:tc>
        <w:tc>
          <w:tcPr>
            <w:tcW w:w="2151" w:type="dxa"/>
          </w:tcPr>
          <w:p w14:paraId="44CA3F64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10.</w:t>
            </w:r>
          </w:p>
        </w:tc>
      </w:tr>
      <w:tr w:rsidR="002E5AB8" w:rsidRPr="00F40C7B" w14:paraId="1C59587E" w14:textId="77777777" w:rsidTr="00882B55">
        <w:trPr>
          <w:trHeight w:val="483"/>
        </w:trPr>
        <w:tc>
          <w:tcPr>
            <w:tcW w:w="3262" w:type="dxa"/>
            <w:vMerge/>
          </w:tcPr>
          <w:p w14:paraId="6B030FA0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2"/>
            <w:vMerge/>
          </w:tcPr>
          <w:p w14:paraId="6F7B654F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3818" w:type="dxa"/>
          </w:tcPr>
          <w:p w14:paraId="6BEA6F06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11.</w:t>
            </w:r>
          </w:p>
        </w:tc>
        <w:tc>
          <w:tcPr>
            <w:tcW w:w="2151" w:type="dxa"/>
          </w:tcPr>
          <w:p w14:paraId="1BB2259A" w14:textId="77777777" w:rsidR="002E5AB8" w:rsidRPr="00F40C7B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11.</w:t>
            </w:r>
          </w:p>
        </w:tc>
      </w:tr>
      <w:tr w:rsidR="002E5AB8" w:rsidRPr="00F40C7B" w14:paraId="71C45CF1" w14:textId="77777777" w:rsidTr="00882B55">
        <w:trPr>
          <w:trHeight w:val="483"/>
        </w:trPr>
        <w:tc>
          <w:tcPr>
            <w:tcW w:w="3262" w:type="dxa"/>
            <w:vMerge/>
          </w:tcPr>
          <w:p w14:paraId="2AA4A18E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2"/>
            <w:vMerge/>
          </w:tcPr>
          <w:p w14:paraId="08D69EE1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3818" w:type="dxa"/>
          </w:tcPr>
          <w:p w14:paraId="2C99CC7F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12.</w:t>
            </w:r>
          </w:p>
        </w:tc>
        <w:tc>
          <w:tcPr>
            <w:tcW w:w="2151" w:type="dxa"/>
          </w:tcPr>
          <w:p w14:paraId="2346E4CD" w14:textId="77777777" w:rsidR="002E5AB8" w:rsidRPr="00F40C7B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12.</w:t>
            </w:r>
          </w:p>
        </w:tc>
      </w:tr>
      <w:tr w:rsidR="002E5AB8" w:rsidRPr="00F40C7B" w14:paraId="6F0F120A" w14:textId="77777777" w:rsidTr="00882B55">
        <w:trPr>
          <w:trHeight w:val="483"/>
        </w:trPr>
        <w:tc>
          <w:tcPr>
            <w:tcW w:w="3262" w:type="dxa"/>
            <w:vMerge/>
          </w:tcPr>
          <w:p w14:paraId="152E8CE7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2"/>
            <w:vMerge/>
          </w:tcPr>
          <w:p w14:paraId="35E03D6E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3818" w:type="dxa"/>
          </w:tcPr>
          <w:p w14:paraId="76A171AF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13.</w:t>
            </w:r>
          </w:p>
        </w:tc>
        <w:tc>
          <w:tcPr>
            <w:tcW w:w="2151" w:type="dxa"/>
          </w:tcPr>
          <w:p w14:paraId="2A9346C7" w14:textId="77777777" w:rsidR="002E5AB8" w:rsidRPr="00F40C7B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13.</w:t>
            </w:r>
          </w:p>
        </w:tc>
      </w:tr>
      <w:tr w:rsidR="002E5AB8" w:rsidRPr="00F40C7B" w14:paraId="261884FE" w14:textId="77777777" w:rsidTr="00882B55">
        <w:trPr>
          <w:trHeight w:val="429"/>
        </w:trPr>
        <w:tc>
          <w:tcPr>
            <w:tcW w:w="3262" w:type="dxa"/>
            <w:vMerge/>
          </w:tcPr>
          <w:p w14:paraId="3033E9FE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2"/>
            <w:vMerge/>
          </w:tcPr>
          <w:p w14:paraId="52A47F87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3818" w:type="dxa"/>
          </w:tcPr>
          <w:p w14:paraId="0BBD381C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14.</w:t>
            </w:r>
          </w:p>
        </w:tc>
        <w:tc>
          <w:tcPr>
            <w:tcW w:w="2151" w:type="dxa"/>
          </w:tcPr>
          <w:p w14:paraId="751E4A62" w14:textId="77777777" w:rsidR="002E5AB8" w:rsidRPr="00F40C7B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14.</w:t>
            </w:r>
          </w:p>
        </w:tc>
      </w:tr>
      <w:tr w:rsidR="002E5AB8" w:rsidRPr="00F40C7B" w14:paraId="38E387B7" w14:textId="77777777" w:rsidTr="00882B55">
        <w:trPr>
          <w:trHeight w:val="429"/>
        </w:trPr>
        <w:tc>
          <w:tcPr>
            <w:tcW w:w="3262" w:type="dxa"/>
            <w:vMerge/>
          </w:tcPr>
          <w:p w14:paraId="15B2D3A0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2"/>
            <w:vMerge/>
          </w:tcPr>
          <w:p w14:paraId="086D6251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3818" w:type="dxa"/>
          </w:tcPr>
          <w:p w14:paraId="676171F3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15.</w:t>
            </w:r>
          </w:p>
        </w:tc>
        <w:tc>
          <w:tcPr>
            <w:tcW w:w="2151" w:type="dxa"/>
          </w:tcPr>
          <w:p w14:paraId="205D5DC8" w14:textId="77777777" w:rsidR="002E5AB8" w:rsidRPr="00F40C7B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15.</w:t>
            </w:r>
          </w:p>
        </w:tc>
      </w:tr>
      <w:tr w:rsidR="002E5AB8" w:rsidRPr="00F40C7B" w14:paraId="74212E5A" w14:textId="77777777" w:rsidTr="00882B55">
        <w:trPr>
          <w:trHeight w:val="438"/>
        </w:trPr>
        <w:tc>
          <w:tcPr>
            <w:tcW w:w="3262" w:type="dxa"/>
            <w:vMerge/>
          </w:tcPr>
          <w:p w14:paraId="0BDA4AF4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2"/>
            <w:vMerge/>
          </w:tcPr>
          <w:p w14:paraId="507A3374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3818" w:type="dxa"/>
          </w:tcPr>
          <w:p w14:paraId="7B14C78C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16.</w:t>
            </w:r>
          </w:p>
        </w:tc>
        <w:tc>
          <w:tcPr>
            <w:tcW w:w="2151" w:type="dxa"/>
          </w:tcPr>
          <w:p w14:paraId="673840F7" w14:textId="77777777" w:rsidR="002E5AB8" w:rsidRPr="00F40C7B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16.</w:t>
            </w:r>
          </w:p>
        </w:tc>
      </w:tr>
      <w:tr w:rsidR="002E5AB8" w14:paraId="3D0AB89E" w14:textId="77777777" w:rsidTr="00882B55">
        <w:trPr>
          <w:trHeight w:val="438"/>
        </w:trPr>
        <w:tc>
          <w:tcPr>
            <w:tcW w:w="3262" w:type="dxa"/>
            <w:vMerge/>
          </w:tcPr>
          <w:p w14:paraId="37FC1EBE" w14:textId="77777777" w:rsidR="002E5AB8" w:rsidRDefault="002E5AB8" w:rsidP="002E5AB8"/>
        </w:tc>
        <w:tc>
          <w:tcPr>
            <w:tcW w:w="4015" w:type="dxa"/>
            <w:gridSpan w:val="2"/>
            <w:vMerge/>
          </w:tcPr>
          <w:p w14:paraId="5E34362A" w14:textId="77777777" w:rsidR="002E5AB8" w:rsidRDefault="002E5AB8" w:rsidP="002E5AB8"/>
        </w:tc>
        <w:tc>
          <w:tcPr>
            <w:tcW w:w="3818" w:type="dxa"/>
          </w:tcPr>
          <w:p w14:paraId="140ECC9E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17.</w:t>
            </w:r>
          </w:p>
        </w:tc>
        <w:tc>
          <w:tcPr>
            <w:tcW w:w="2151" w:type="dxa"/>
          </w:tcPr>
          <w:p w14:paraId="16CC7755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17.</w:t>
            </w:r>
          </w:p>
        </w:tc>
      </w:tr>
      <w:tr w:rsidR="002E5AB8" w14:paraId="57A1C5B1" w14:textId="77777777" w:rsidTr="00882B55">
        <w:trPr>
          <w:trHeight w:val="438"/>
        </w:trPr>
        <w:tc>
          <w:tcPr>
            <w:tcW w:w="3262" w:type="dxa"/>
            <w:vMerge/>
          </w:tcPr>
          <w:p w14:paraId="5F595CD7" w14:textId="77777777" w:rsidR="002E5AB8" w:rsidRDefault="002E5AB8" w:rsidP="002E5AB8"/>
        </w:tc>
        <w:tc>
          <w:tcPr>
            <w:tcW w:w="4015" w:type="dxa"/>
            <w:gridSpan w:val="2"/>
            <w:vMerge/>
          </w:tcPr>
          <w:p w14:paraId="024B7CF9" w14:textId="77777777" w:rsidR="002E5AB8" w:rsidRDefault="002E5AB8" w:rsidP="002E5AB8"/>
        </w:tc>
        <w:tc>
          <w:tcPr>
            <w:tcW w:w="3818" w:type="dxa"/>
          </w:tcPr>
          <w:p w14:paraId="25062045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18.</w:t>
            </w:r>
          </w:p>
        </w:tc>
        <w:tc>
          <w:tcPr>
            <w:tcW w:w="2151" w:type="dxa"/>
          </w:tcPr>
          <w:p w14:paraId="7710B94D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18.</w:t>
            </w:r>
          </w:p>
        </w:tc>
      </w:tr>
      <w:tr w:rsidR="002E5AB8" w:rsidRPr="00F40C7B" w14:paraId="28A43D0C" w14:textId="77777777" w:rsidTr="00882B55">
        <w:trPr>
          <w:trHeight w:val="438"/>
        </w:trPr>
        <w:tc>
          <w:tcPr>
            <w:tcW w:w="3262" w:type="dxa"/>
            <w:vMerge/>
          </w:tcPr>
          <w:p w14:paraId="742A07EA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2"/>
            <w:vMerge/>
          </w:tcPr>
          <w:p w14:paraId="0B7E9C70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3818" w:type="dxa"/>
          </w:tcPr>
          <w:p w14:paraId="1344350E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19.</w:t>
            </w:r>
          </w:p>
        </w:tc>
        <w:tc>
          <w:tcPr>
            <w:tcW w:w="2151" w:type="dxa"/>
          </w:tcPr>
          <w:p w14:paraId="3AB40EB0" w14:textId="77777777" w:rsidR="002E5AB8" w:rsidRPr="00F40C7B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19.</w:t>
            </w:r>
          </w:p>
        </w:tc>
      </w:tr>
      <w:tr w:rsidR="002E5AB8" w:rsidRPr="00F40C7B" w14:paraId="34749DA0" w14:textId="77777777" w:rsidTr="00882B55">
        <w:trPr>
          <w:trHeight w:val="527"/>
        </w:trPr>
        <w:tc>
          <w:tcPr>
            <w:tcW w:w="3262" w:type="dxa"/>
            <w:vMerge/>
          </w:tcPr>
          <w:p w14:paraId="3FC6B74C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2"/>
            <w:vMerge/>
          </w:tcPr>
          <w:p w14:paraId="4572B274" w14:textId="77777777" w:rsidR="002E5AB8" w:rsidRPr="006678EC" w:rsidRDefault="002E5AB8" w:rsidP="002E5A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3818" w:type="dxa"/>
          </w:tcPr>
          <w:p w14:paraId="5C34EFCB" w14:textId="77777777" w:rsidR="002E5AB8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20.</w:t>
            </w:r>
          </w:p>
        </w:tc>
        <w:tc>
          <w:tcPr>
            <w:tcW w:w="2151" w:type="dxa"/>
          </w:tcPr>
          <w:p w14:paraId="75E02EE9" w14:textId="77777777" w:rsidR="002E5AB8" w:rsidRPr="00F40C7B" w:rsidRDefault="002E5AB8" w:rsidP="002E5AB8">
            <w:pPr>
              <w:rPr>
                <w:sz w:val="28"/>
                <w:szCs w:val="28"/>
              </w:rPr>
            </w:pPr>
            <w:r w:rsidRPr="57A52C05">
              <w:rPr>
                <w:sz w:val="28"/>
                <w:szCs w:val="28"/>
              </w:rPr>
              <w:t>20.</w:t>
            </w:r>
          </w:p>
        </w:tc>
      </w:tr>
    </w:tbl>
    <w:p w14:paraId="78CFDC10" w14:textId="77777777" w:rsidR="002E5AB8" w:rsidRDefault="002E5AB8" w:rsidP="002E5AB8"/>
    <w:p w14:paraId="7165FB1B" w14:textId="77777777" w:rsidR="00B628F4" w:rsidRDefault="00B628F4"/>
    <w:p w14:paraId="3CF780DE" w14:textId="3D6A56CB" w:rsidR="002E5AB8" w:rsidRDefault="002E5AB8"/>
    <w:p w14:paraId="47143E05" w14:textId="5209416A" w:rsidR="00B628F4" w:rsidRPr="009E7D9A" w:rsidRDefault="002E5AB8" w:rsidP="009E7D9A">
      <w:pPr>
        <w:spacing w:after="160" w:line="259" w:lineRule="auto"/>
      </w:pPr>
      <w:r>
        <w:br w:type="page"/>
      </w:r>
    </w:p>
    <w:p w14:paraId="353AF325" w14:textId="77777777" w:rsidR="00B628F4" w:rsidRDefault="00B628F4" w:rsidP="00B628F4">
      <w:pPr>
        <w:rPr>
          <w:i/>
        </w:rPr>
      </w:pPr>
    </w:p>
    <w:p w14:paraId="318E97B7" w14:textId="174BA10E" w:rsidR="00B628F4" w:rsidRPr="00B628F4" w:rsidRDefault="00B628F4" w:rsidP="00B628F4">
      <w:r>
        <w:rPr>
          <w:b/>
        </w:rPr>
        <w:t>Section</w:t>
      </w:r>
      <w:r w:rsidRPr="00BF73D7">
        <w:rPr>
          <w:b/>
        </w:rPr>
        <w:t xml:space="preserve"> 1- </w:t>
      </w:r>
      <w:r w:rsidRPr="005A6652">
        <w:t>Upon completion of the prerequisite</w:t>
      </w:r>
      <w:r>
        <w:t xml:space="preserve"> reading and testing, the </w:t>
      </w:r>
      <w:r w:rsidR="00D2201A">
        <w:t>Employee</w:t>
      </w:r>
      <w:r w:rsidRPr="005A6652">
        <w:t xml:space="preserve"> in trainin</w:t>
      </w:r>
      <w:r>
        <w:t>g will perform a serie</w:t>
      </w:r>
      <w:r w:rsidRPr="005A6652">
        <w:t>s of competencies with their mentor to ensure understanding and show the ability to perform the functions on their own</w:t>
      </w:r>
      <w:r>
        <w:t>,</w:t>
      </w:r>
      <w:r w:rsidRPr="005A6652">
        <w:t xml:space="preserve"> unassisted.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2086"/>
        <w:gridCol w:w="1470"/>
        <w:gridCol w:w="2017"/>
        <w:gridCol w:w="1800"/>
        <w:gridCol w:w="2970"/>
      </w:tblGrid>
      <w:tr w:rsidR="00B628F4" w14:paraId="64D007AD" w14:textId="77777777" w:rsidTr="00C15F46">
        <w:tc>
          <w:tcPr>
            <w:tcW w:w="2072" w:type="dxa"/>
          </w:tcPr>
          <w:p w14:paraId="465F0B54" w14:textId="77777777" w:rsidR="00B628F4" w:rsidRPr="005A6652" w:rsidRDefault="00B628F4" w:rsidP="00B628F4">
            <w:r>
              <w:t>1. Must schedule patient follow-up appointments.</w:t>
            </w:r>
          </w:p>
        </w:tc>
        <w:tc>
          <w:tcPr>
            <w:tcW w:w="2086" w:type="dxa"/>
          </w:tcPr>
          <w:p w14:paraId="47426E6B" w14:textId="77777777" w:rsidR="00B628F4" w:rsidRPr="005A6652" w:rsidRDefault="00B628F4" w:rsidP="00B628F4">
            <w:r>
              <w:t>Must complete a minimum of 10 follow-up appointments.</w:t>
            </w:r>
          </w:p>
        </w:tc>
        <w:tc>
          <w:tcPr>
            <w:tcW w:w="1470" w:type="dxa"/>
          </w:tcPr>
          <w:p w14:paraId="5A92D962" w14:textId="77777777" w:rsidR="00B628F4" w:rsidRDefault="00B628F4" w:rsidP="00B628F4">
            <w:pPr>
              <w:rPr>
                <w:b/>
              </w:rPr>
            </w:pPr>
          </w:p>
        </w:tc>
        <w:tc>
          <w:tcPr>
            <w:tcW w:w="2017" w:type="dxa"/>
          </w:tcPr>
          <w:p w14:paraId="4EAA6EA0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Trainee Initials</w:t>
            </w:r>
          </w:p>
        </w:tc>
        <w:tc>
          <w:tcPr>
            <w:tcW w:w="1800" w:type="dxa"/>
          </w:tcPr>
          <w:p w14:paraId="7B62CAC9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Trainer Initials</w:t>
            </w:r>
          </w:p>
        </w:tc>
        <w:tc>
          <w:tcPr>
            <w:tcW w:w="2970" w:type="dxa"/>
          </w:tcPr>
          <w:p w14:paraId="180A78FC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B628F4" w14:paraId="10A41070" w14:textId="77777777" w:rsidTr="00C15F46">
        <w:tc>
          <w:tcPr>
            <w:tcW w:w="2072" w:type="dxa"/>
          </w:tcPr>
          <w:p w14:paraId="1BC37787" w14:textId="77777777" w:rsidR="00B628F4" w:rsidRPr="005A6652" w:rsidRDefault="00B628F4" w:rsidP="00B628F4">
            <w:r>
              <w:t>2. Schedule lab/imaging and nurse-only appointments.</w:t>
            </w:r>
          </w:p>
        </w:tc>
        <w:tc>
          <w:tcPr>
            <w:tcW w:w="2086" w:type="dxa"/>
          </w:tcPr>
          <w:p w14:paraId="34CD3D4D" w14:textId="77777777" w:rsidR="00B628F4" w:rsidRPr="005A6652" w:rsidRDefault="00B628F4" w:rsidP="00B628F4">
            <w:r>
              <w:t>Must schedule a minimum of 10 lab, imaging or nurse only appointments.</w:t>
            </w:r>
          </w:p>
        </w:tc>
        <w:tc>
          <w:tcPr>
            <w:tcW w:w="1470" w:type="dxa"/>
          </w:tcPr>
          <w:p w14:paraId="40B582D9" w14:textId="77777777" w:rsidR="00B628F4" w:rsidRDefault="00B628F4" w:rsidP="00B628F4">
            <w:pPr>
              <w:rPr>
                <w:b/>
              </w:rPr>
            </w:pPr>
          </w:p>
        </w:tc>
        <w:tc>
          <w:tcPr>
            <w:tcW w:w="2017" w:type="dxa"/>
          </w:tcPr>
          <w:p w14:paraId="0E698A70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Trainee Initials</w:t>
            </w:r>
          </w:p>
        </w:tc>
        <w:tc>
          <w:tcPr>
            <w:tcW w:w="1800" w:type="dxa"/>
          </w:tcPr>
          <w:p w14:paraId="01F0A8BB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 xml:space="preserve">Trainer Initials </w:t>
            </w:r>
          </w:p>
        </w:tc>
        <w:tc>
          <w:tcPr>
            <w:tcW w:w="2970" w:type="dxa"/>
          </w:tcPr>
          <w:p w14:paraId="0885D0B3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B628F4" w14:paraId="31B694D9" w14:textId="77777777" w:rsidTr="00C15F46">
        <w:tc>
          <w:tcPr>
            <w:tcW w:w="2072" w:type="dxa"/>
          </w:tcPr>
          <w:p w14:paraId="01176602" w14:textId="77777777" w:rsidR="00B628F4" w:rsidRPr="005A6652" w:rsidRDefault="00B628F4" w:rsidP="00B628F4">
            <w:r>
              <w:t>3. Deliver signed prescriptions to patients or designees.</w:t>
            </w:r>
          </w:p>
        </w:tc>
        <w:tc>
          <w:tcPr>
            <w:tcW w:w="2086" w:type="dxa"/>
          </w:tcPr>
          <w:p w14:paraId="79B11056" w14:textId="77777777" w:rsidR="00B628F4" w:rsidRPr="005A6652" w:rsidRDefault="00B628F4" w:rsidP="00B628F4">
            <w:r>
              <w:t>Must properly identify individual, copy or scan identification and deliver a minimum of 5 signed prescriptions per clinic policy.</w:t>
            </w:r>
          </w:p>
        </w:tc>
        <w:tc>
          <w:tcPr>
            <w:tcW w:w="1470" w:type="dxa"/>
          </w:tcPr>
          <w:p w14:paraId="18CC9EE1" w14:textId="77777777" w:rsidR="00B628F4" w:rsidRDefault="00B628F4" w:rsidP="00B628F4">
            <w:pPr>
              <w:rPr>
                <w:b/>
              </w:rPr>
            </w:pPr>
          </w:p>
        </w:tc>
        <w:tc>
          <w:tcPr>
            <w:tcW w:w="2017" w:type="dxa"/>
          </w:tcPr>
          <w:p w14:paraId="7CF7ED15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Trainee Initials</w:t>
            </w:r>
          </w:p>
        </w:tc>
        <w:tc>
          <w:tcPr>
            <w:tcW w:w="1800" w:type="dxa"/>
          </w:tcPr>
          <w:p w14:paraId="4E4F4C8B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Trainer Initials</w:t>
            </w:r>
          </w:p>
        </w:tc>
        <w:tc>
          <w:tcPr>
            <w:tcW w:w="2970" w:type="dxa"/>
          </w:tcPr>
          <w:p w14:paraId="53384B88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B628F4" w14:paraId="0E2AC17B" w14:textId="77777777" w:rsidTr="00C15F46">
        <w:tc>
          <w:tcPr>
            <w:tcW w:w="2072" w:type="dxa"/>
          </w:tcPr>
          <w:p w14:paraId="447906A6" w14:textId="77777777" w:rsidR="00B628F4" w:rsidRDefault="00B628F4" w:rsidP="00B628F4">
            <w:r>
              <w:t>4. Know, and assist patients with, ROI policy and complete release forms to patients or designees.</w:t>
            </w:r>
          </w:p>
        </w:tc>
        <w:tc>
          <w:tcPr>
            <w:tcW w:w="2086" w:type="dxa"/>
          </w:tcPr>
          <w:p w14:paraId="7200E285" w14:textId="77777777" w:rsidR="00B628F4" w:rsidRPr="005A6652" w:rsidRDefault="00B628F4" w:rsidP="00B628F4">
            <w:r>
              <w:t xml:space="preserve">Must know the difference between incoming and outgoing ROI requests and enter 3 requests into Epic. </w:t>
            </w:r>
          </w:p>
        </w:tc>
        <w:tc>
          <w:tcPr>
            <w:tcW w:w="1470" w:type="dxa"/>
          </w:tcPr>
          <w:p w14:paraId="26FF0ED1" w14:textId="77777777" w:rsidR="00B628F4" w:rsidRDefault="00B628F4" w:rsidP="00B628F4">
            <w:pPr>
              <w:rPr>
                <w:b/>
              </w:rPr>
            </w:pPr>
          </w:p>
        </w:tc>
        <w:tc>
          <w:tcPr>
            <w:tcW w:w="2017" w:type="dxa"/>
          </w:tcPr>
          <w:p w14:paraId="21E81D34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Trainee Initials</w:t>
            </w:r>
          </w:p>
        </w:tc>
        <w:tc>
          <w:tcPr>
            <w:tcW w:w="1800" w:type="dxa"/>
          </w:tcPr>
          <w:p w14:paraId="60B50CFC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Trainer Initials</w:t>
            </w:r>
          </w:p>
        </w:tc>
        <w:tc>
          <w:tcPr>
            <w:tcW w:w="2970" w:type="dxa"/>
          </w:tcPr>
          <w:p w14:paraId="1CC00920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B628F4" w14:paraId="29D4851A" w14:textId="77777777" w:rsidTr="00C15F46">
        <w:tc>
          <w:tcPr>
            <w:tcW w:w="2072" w:type="dxa"/>
          </w:tcPr>
          <w:p w14:paraId="194D4FA5" w14:textId="77777777" w:rsidR="00B628F4" w:rsidRPr="005A6652" w:rsidRDefault="00B628F4" w:rsidP="00B628F4">
            <w:r>
              <w:lastRenderedPageBreak/>
              <w:t>5. Enforce applicable pharmaceutical representative policy.</w:t>
            </w:r>
          </w:p>
        </w:tc>
        <w:tc>
          <w:tcPr>
            <w:tcW w:w="2086" w:type="dxa"/>
          </w:tcPr>
          <w:p w14:paraId="45F53D1D" w14:textId="77777777" w:rsidR="00B628F4" w:rsidRPr="005A6652" w:rsidRDefault="00B628F4" w:rsidP="00B628F4">
            <w:r>
              <w:t>Learn policy of home clinic and “Clinic Pass” and be prepared to enforce policy.</w:t>
            </w:r>
          </w:p>
        </w:tc>
        <w:tc>
          <w:tcPr>
            <w:tcW w:w="1470" w:type="dxa"/>
          </w:tcPr>
          <w:p w14:paraId="6C366902" w14:textId="77777777" w:rsidR="00B628F4" w:rsidRDefault="00B628F4" w:rsidP="00B628F4">
            <w:pPr>
              <w:rPr>
                <w:b/>
              </w:rPr>
            </w:pPr>
          </w:p>
        </w:tc>
        <w:tc>
          <w:tcPr>
            <w:tcW w:w="2017" w:type="dxa"/>
          </w:tcPr>
          <w:p w14:paraId="7E676C02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Trainee Initials</w:t>
            </w:r>
          </w:p>
        </w:tc>
        <w:tc>
          <w:tcPr>
            <w:tcW w:w="1800" w:type="dxa"/>
          </w:tcPr>
          <w:p w14:paraId="60A77359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Trainer Initials</w:t>
            </w:r>
          </w:p>
        </w:tc>
        <w:tc>
          <w:tcPr>
            <w:tcW w:w="2970" w:type="dxa"/>
          </w:tcPr>
          <w:p w14:paraId="13010975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B628F4" w14:paraId="0997318D" w14:textId="77777777" w:rsidTr="00C15F46">
        <w:tc>
          <w:tcPr>
            <w:tcW w:w="2072" w:type="dxa"/>
          </w:tcPr>
          <w:p w14:paraId="590307BE" w14:textId="77777777" w:rsidR="00B628F4" w:rsidRPr="005A6652" w:rsidRDefault="00B628F4" w:rsidP="00B628F4">
            <w:r>
              <w:t>6. Show the ability to properly monitor, receive, send and reply to in-basket messages in Epic.</w:t>
            </w:r>
          </w:p>
        </w:tc>
        <w:tc>
          <w:tcPr>
            <w:tcW w:w="2086" w:type="dxa"/>
          </w:tcPr>
          <w:p w14:paraId="644CE0EF" w14:textId="77777777" w:rsidR="00B628F4" w:rsidRPr="005A6652" w:rsidRDefault="00B628F4" w:rsidP="00B628F4">
            <w:r>
              <w:t xml:space="preserve">Must create and/or respond to a minimum of 10 </w:t>
            </w:r>
            <w:proofErr w:type="spellStart"/>
            <w:r>
              <w:t>InBasket</w:t>
            </w:r>
            <w:proofErr w:type="spellEnd"/>
            <w:r>
              <w:t xml:space="preserve"> messages.</w:t>
            </w:r>
          </w:p>
        </w:tc>
        <w:tc>
          <w:tcPr>
            <w:tcW w:w="1470" w:type="dxa"/>
          </w:tcPr>
          <w:p w14:paraId="745E13A7" w14:textId="77777777" w:rsidR="00B628F4" w:rsidRDefault="00B628F4" w:rsidP="00B628F4">
            <w:pPr>
              <w:rPr>
                <w:b/>
              </w:rPr>
            </w:pPr>
          </w:p>
        </w:tc>
        <w:tc>
          <w:tcPr>
            <w:tcW w:w="2017" w:type="dxa"/>
          </w:tcPr>
          <w:p w14:paraId="5824DDE9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Trainee Initials</w:t>
            </w:r>
          </w:p>
        </w:tc>
        <w:tc>
          <w:tcPr>
            <w:tcW w:w="1800" w:type="dxa"/>
          </w:tcPr>
          <w:p w14:paraId="19621162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Trainer Initials</w:t>
            </w:r>
          </w:p>
        </w:tc>
        <w:tc>
          <w:tcPr>
            <w:tcW w:w="2970" w:type="dxa"/>
          </w:tcPr>
          <w:p w14:paraId="624198FE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B628F4" w14:paraId="60FA12F1" w14:textId="77777777" w:rsidTr="00C15F46">
        <w:tc>
          <w:tcPr>
            <w:tcW w:w="2072" w:type="dxa"/>
          </w:tcPr>
          <w:p w14:paraId="0854A992" w14:textId="77777777" w:rsidR="00B628F4" w:rsidRDefault="00B628F4" w:rsidP="00B628F4">
            <w:r>
              <w:t xml:space="preserve">7. Able to create telephone encounters and know the difference between the appropriateness of creating an </w:t>
            </w:r>
            <w:proofErr w:type="spellStart"/>
            <w:r>
              <w:t>InBasket</w:t>
            </w:r>
            <w:proofErr w:type="spellEnd"/>
            <w:r>
              <w:t xml:space="preserve"> message vs. creating an Encounter.</w:t>
            </w:r>
          </w:p>
        </w:tc>
        <w:tc>
          <w:tcPr>
            <w:tcW w:w="2086" w:type="dxa"/>
          </w:tcPr>
          <w:p w14:paraId="32F9F41F" w14:textId="77777777" w:rsidR="00B628F4" w:rsidRDefault="00B628F4" w:rsidP="00B628F4">
            <w:r>
              <w:t>Must create and/or respond to a minimum of 10 encounters.</w:t>
            </w:r>
          </w:p>
        </w:tc>
        <w:tc>
          <w:tcPr>
            <w:tcW w:w="1470" w:type="dxa"/>
          </w:tcPr>
          <w:p w14:paraId="3A1717F0" w14:textId="77777777" w:rsidR="00B628F4" w:rsidRDefault="00B628F4" w:rsidP="00B628F4">
            <w:pPr>
              <w:rPr>
                <w:b/>
              </w:rPr>
            </w:pPr>
          </w:p>
        </w:tc>
        <w:tc>
          <w:tcPr>
            <w:tcW w:w="2017" w:type="dxa"/>
          </w:tcPr>
          <w:p w14:paraId="22FE2164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Trainee Initials</w:t>
            </w:r>
          </w:p>
        </w:tc>
        <w:tc>
          <w:tcPr>
            <w:tcW w:w="1800" w:type="dxa"/>
          </w:tcPr>
          <w:p w14:paraId="0A53AC95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Trainer Initials</w:t>
            </w:r>
          </w:p>
        </w:tc>
        <w:tc>
          <w:tcPr>
            <w:tcW w:w="2970" w:type="dxa"/>
          </w:tcPr>
          <w:p w14:paraId="47108CE5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B628F4" w14:paraId="64A6F009" w14:textId="77777777" w:rsidTr="00C15F46">
        <w:tc>
          <w:tcPr>
            <w:tcW w:w="2072" w:type="dxa"/>
          </w:tcPr>
          <w:p w14:paraId="74B59B03" w14:textId="77777777" w:rsidR="00B628F4" w:rsidRDefault="00B628F4" w:rsidP="00B628F4">
            <w:r>
              <w:t>8. D</w:t>
            </w:r>
            <w:r>
              <w:rPr>
                <w:color w:val="000000"/>
              </w:rPr>
              <w:t>emonstrate the basic knowledge and understanding of the referral entry process.</w:t>
            </w:r>
          </w:p>
        </w:tc>
        <w:tc>
          <w:tcPr>
            <w:tcW w:w="2086" w:type="dxa"/>
          </w:tcPr>
          <w:p w14:paraId="7608BEC4" w14:textId="77777777" w:rsidR="00B628F4" w:rsidRDefault="00B628F4" w:rsidP="00B628F4">
            <w:r>
              <w:rPr>
                <w:color w:val="000000"/>
              </w:rPr>
              <w:t xml:space="preserve">Must demonstrate the basic knowledge of the referral </w:t>
            </w:r>
            <w:proofErr w:type="spellStart"/>
            <w:r>
              <w:rPr>
                <w:color w:val="000000"/>
              </w:rPr>
              <w:t>workqueue</w:t>
            </w:r>
            <w:proofErr w:type="spellEnd"/>
            <w:r>
              <w:rPr>
                <w:color w:val="000000"/>
              </w:rPr>
              <w:t xml:space="preserve"> and sufficiently schedule 6 appointments from referrals. </w:t>
            </w:r>
          </w:p>
        </w:tc>
        <w:tc>
          <w:tcPr>
            <w:tcW w:w="1470" w:type="dxa"/>
          </w:tcPr>
          <w:p w14:paraId="488B6EFF" w14:textId="77777777" w:rsidR="00B628F4" w:rsidRDefault="00B628F4" w:rsidP="00B628F4">
            <w:pPr>
              <w:rPr>
                <w:b/>
              </w:rPr>
            </w:pPr>
          </w:p>
        </w:tc>
        <w:tc>
          <w:tcPr>
            <w:tcW w:w="2017" w:type="dxa"/>
          </w:tcPr>
          <w:p w14:paraId="282E07FA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Trainee Initials</w:t>
            </w:r>
          </w:p>
        </w:tc>
        <w:tc>
          <w:tcPr>
            <w:tcW w:w="1800" w:type="dxa"/>
          </w:tcPr>
          <w:p w14:paraId="08F4C569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Trainer Initials</w:t>
            </w:r>
          </w:p>
        </w:tc>
        <w:tc>
          <w:tcPr>
            <w:tcW w:w="2970" w:type="dxa"/>
          </w:tcPr>
          <w:p w14:paraId="3145FA7A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B628F4" w14:paraId="3361439C" w14:textId="77777777" w:rsidTr="00C15F46">
        <w:tc>
          <w:tcPr>
            <w:tcW w:w="2072" w:type="dxa"/>
          </w:tcPr>
          <w:p w14:paraId="735381AD" w14:textId="77777777" w:rsidR="00B628F4" w:rsidRDefault="00B628F4" w:rsidP="00B628F4">
            <w:r>
              <w:lastRenderedPageBreak/>
              <w:t>9. Graduation follow-up and survey.</w:t>
            </w:r>
          </w:p>
        </w:tc>
        <w:tc>
          <w:tcPr>
            <w:tcW w:w="2086" w:type="dxa"/>
          </w:tcPr>
          <w:p w14:paraId="65A2C614" w14:textId="77777777" w:rsidR="00B628F4" w:rsidRDefault="00B628F4" w:rsidP="00B628F4">
            <w:pPr>
              <w:rPr>
                <w:color w:val="000000"/>
              </w:rPr>
            </w:pPr>
            <w:r>
              <w:t>Review and discuss the process for communicating concerns and asking questions once graduated from Mercy University and ensure a co-worker end-of-course survey is completed.</w:t>
            </w:r>
          </w:p>
        </w:tc>
        <w:tc>
          <w:tcPr>
            <w:tcW w:w="1470" w:type="dxa"/>
          </w:tcPr>
          <w:p w14:paraId="3095CD66" w14:textId="77777777" w:rsidR="00B628F4" w:rsidRDefault="00B628F4" w:rsidP="00B628F4">
            <w:pPr>
              <w:rPr>
                <w:b/>
              </w:rPr>
            </w:pPr>
          </w:p>
        </w:tc>
        <w:tc>
          <w:tcPr>
            <w:tcW w:w="2017" w:type="dxa"/>
          </w:tcPr>
          <w:p w14:paraId="7DF59D9D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Trainee Initials</w:t>
            </w:r>
          </w:p>
        </w:tc>
        <w:tc>
          <w:tcPr>
            <w:tcW w:w="1800" w:type="dxa"/>
          </w:tcPr>
          <w:p w14:paraId="52AC8EE3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Trainer Initials</w:t>
            </w:r>
          </w:p>
        </w:tc>
        <w:tc>
          <w:tcPr>
            <w:tcW w:w="2970" w:type="dxa"/>
          </w:tcPr>
          <w:p w14:paraId="40F2883C" w14:textId="77777777" w:rsidR="00B628F4" w:rsidRDefault="00B628F4" w:rsidP="00B628F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</w:tbl>
    <w:p w14:paraId="66EE41CE" w14:textId="77777777" w:rsidR="00B628F4" w:rsidRDefault="00B628F4" w:rsidP="00B628F4">
      <w:pPr>
        <w:rPr>
          <w:b/>
        </w:rPr>
      </w:pPr>
    </w:p>
    <w:tbl>
      <w:tblPr>
        <w:tblpPr w:leftFromText="180" w:rightFromText="180" w:vertAnchor="text" w:horzAnchor="margin" w:tblpY="142"/>
        <w:tblW w:w="12415" w:type="dxa"/>
        <w:tblLook w:val="04A0" w:firstRow="1" w:lastRow="0" w:firstColumn="1" w:lastColumn="0" w:noHBand="0" w:noVBand="1"/>
      </w:tblPr>
      <w:tblGrid>
        <w:gridCol w:w="2488"/>
        <w:gridCol w:w="1099"/>
        <w:gridCol w:w="1007"/>
        <w:gridCol w:w="695"/>
        <w:gridCol w:w="2968"/>
        <w:gridCol w:w="1099"/>
        <w:gridCol w:w="1007"/>
        <w:gridCol w:w="2052"/>
      </w:tblGrid>
      <w:tr w:rsidR="00B628F4" w:rsidRPr="00B819D9" w14:paraId="35541950" w14:textId="77777777" w:rsidTr="00C15F46">
        <w:trPr>
          <w:trHeight w:hRule="exact" w:val="698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F767E" w14:textId="77777777" w:rsidR="00B628F4" w:rsidRPr="00637D12" w:rsidRDefault="00B628F4" w:rsidP="00B628F4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bookmarkStart w:id="1" w:name="_Hlk1387220"/>
            <w:r w:rsidRPr="00637D12">
              <w:rPr>
                <w:rFonts w:ascii="Arial" w:hAnsi="Arial" w:cs="Arial"/>
                <w:b/>
                <w:bCs/>
                <w:color w:val="000000"/>
                <w:u w:val="single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</w:t>
            </w:r>
            <w:r w:rsidRPr="00637D12">
              <w:rPr>
                <w:rFonts w:ascii="Arial" w:hAnsi="Arial" w:cs="Arial"/>
                <w:b/>
                <w:bCs/>
                <w:color w:val="000000"/>
                <w:u w:val="single"/>
              </w:rPr>
              <w:t>Schedule Follow-up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A6E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B6D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48C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2578E" w14:textId="77777777" w:rsidR="00B628F4" w:rsidRPr="00B819D9" w:rsidRDefault="00B628F4" w:rsidP="00B628F4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2. </w:t>
            </w:r>
            <w:r w:rsidRPr="00044C6F">
              <w:rPr>
                <w:rFonts w:ascii="Arial" w:hAnsi="Arial" w:cs="Arial"/>
                <w:b/>
                <w:bCs/>
                <w:color w:val="000000"/>
                <w:u w:val="single"/>
              </w:rPr>
              <w:t>Lab/Nurse Appts: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D6A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DEF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E9C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</w:tr>
      <w:tr w:rsidR="00B628F4" w:rsidRPr="00B819D9" w14:paraId="57F383D8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BD75F" w14:textId="2A117684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90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729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53D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DEC53" w14:textId="62AAFDE3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F80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0B0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D7A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3AC54E88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5EA6F" w14:textId="443EC146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6C8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615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698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E2EC" w14:textId="32FF653B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410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02A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B68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54F268A8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28A0D" w14:textId="3AD6B6BD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FBF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64D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365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C78B5" w14:textId="209835BC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996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387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19D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0ECA94B2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D22A" w14:textId="5DC1F0D6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8CF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D04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069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C3ED" w14:textId="5E0E6CAF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1D7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F55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D59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70215C60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72E09" w14:textId="7E8FC9A3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B9A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1AB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6B1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258CD" w14:textId="09BDE9B5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59F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E42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6A3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24C2BD1A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C915" w14:textId="05C92726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 xml:space="preserve">6.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0E5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B03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40A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6CB5" w14:textId="517924A4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6.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496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B7C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0C5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97EDD" w:rsidRPr="00B819D9" w14:paraId="7A4F70E3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D0FF2" w14:textId="32B40386" w:rsidR="00297EDD" w:rsidRPr="00B819D9" w:rsidRDefault="00297EDD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825D" w14:textId="77777777" w:rsidR="00297EDD" w:rsidRPr="00B819D9" w:rsidRDefault="00297EDD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269E" w14:textId="77777777" w:rsidR="00297EDD" w:rsidRPr="00B819D9" w:rsidRDefault="00297EDD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5468D" w14:textId="77777777" w:rsidR="00297EDD" w:rsidRPr="00B819D9" w:rsidRDefault="00297EDD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702E" w14:textId="49D9496E" w:rsidR="00297EDD" w:rsidRPr="00044C6F" w:rsidRDefault="00297EDD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C7032" w14:textId="77777777" w:rsidR="00297EDD" w:rsidRPr="00B819D9" w:rsidRDefault="00297EDD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9260C" w14:textId="77777777" w:rsidR="00297EDD" w:rsidRPr="00B819D9" w:rsidRDefault="00297EDD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58C2D" w14:textId="77777777" w:rsidR="00297EDD" w:rsidRPr="00B819D9" w:rsidRDefault="00297EDD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0A28D78E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6A448" w14:textId="626BE90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lastRenderedPageBreak/>
              <w:t>8.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2D0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563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630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1CDFB" w14:textId="2E3C792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CB0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E7B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199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21C72A83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21550" w14:textId="6F316FC1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76C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8C8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07E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05813" w14:textId="3016F655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9.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84C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AE4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2B7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67A2A225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69DBB" w14:textId="5A73D8C6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 xml:space="preserve">10.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0D5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869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38D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EC44F" w14:textId="54A0F1AF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10.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DE9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3E0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31F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2201A" w:rsidRPr="00B819D9" w14:paraId="6C25CB0B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E49DD" w14:textId="77777777" w:rsidR="00D2201A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A823" w14:textId="77777777" w:rsidR="00D2201A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2FC24" w14:textId="77777777" w:rsidR="00D2201A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FB81D" w14:textId="77777777" w:rsidR="00D2201A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EB81" w14:textId="77777777" w:rsidR="00D2201A" w:rsidRPr="00044C6F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8BD5" w14:textId="77777777" w:rsidR="00D2201A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274C" w14:textId="77777777" w:rsidR="00D2201A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A5BF0" w14:textId="77777777" w:rsidR="00D2201A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6FF9B373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35D1A" w14:textId="71645556" w:rsidR="00B628F4" w:rsidRPr="00AC039B" w:rsidRDefault="00D2201A" w:rsidP="00AC039B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u w:val="single"/>
              </w:rPr>
              <w:t>3.</w:t>
            </w:r>
            <w:r w:rsidR="00AC039B" w:rsidRPr="00AC039B">
              <w:rPr>
                <w:rFonts w:ascii="Arial" w:hAnsi="Arial" w:cs="Arial"/>
                <w:b/>
                <w:color w:val="000000"/>
                <w:u w:val="single"/>
              </w:rPr>
              <w:t>Temporal Temperature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8B5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4E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68C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2A535" w14:textId="4FD365C4" w:rsidR="00B628F4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4</w:t>
            </w:r>
            <w:r w:rsidR="00B628F4">
              <w:rPr>
                <w:rFonts w:ascii="Arial" w:hAnsi="Arial" w:cs="Arial"/>
                <w:b/>
                <w:bCs/>
                <w:color w:val="000000"/>
                <w:u w:val="single"/>
              </w:rPr>
              <w:t>. Rx</w:t>
            </w:r>
            <w:r w:rsidR="00B628F4" w:rsidRPr="00044C6F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Pick Up: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D95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DAF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BD7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</w:tr>
      <w:tr w:rsidR="00B628F4" w:rsidRPr="00B819D9" w14:paraId="53F04BCD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63857" w14:textId="5E79AE76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3B4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965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8F9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8D46B" w14:textId="026F8C1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060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2FC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D5F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3202ADA3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8DBBA" w14:textId="221D42B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B819D9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49C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737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5E5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514E" w14:textId="2CBEAF69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044C6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D00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CE8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ED4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27DE47BB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C0ED2" w14:textId="6617F0C8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Pr="00B819D9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688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EB0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BD3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E9D42" w14:textId="78DA3D7A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CD7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E61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C43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4690D5E6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2962C" w14:textId="0761BC11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Pr="00B819D9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C32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106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19B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009DF" w14:textId="5433D762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970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2B2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67A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090870D6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ABD2F" w14:textId="2FE9CA3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B819D9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8BB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BF6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BCC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BB4A" w14:textId="3359A4D5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EB0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9A5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3F9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7506C855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D6C74" w14:textId="09520291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B819D9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662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88A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9DF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26BE" w14:textId="1795D375" w:rsidR="00B628F4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5.</w:t>
            </w:r>
            <w:r w:rsidR="00B628F4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</w:t>
            </w:r>
            <w:r w:rsidR="00B628F4" w:rsidRPr="009C6266">
              <w:rPr>
                <w:rFonts w:ascii="Arial" w:hAnsi="Arial" w:cs="Arial"/>
                <w:b/>
                <w:bCs/>
                <w:color w:val="000000"/>
                <w:u w:val="single"/>
              </w:rPr>
              <w:t>ROI: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41E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36E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ED2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</w:tr>
      <w:tr w:rsidR="00B628F4" w:rsidRPr="00B819D9" w14:paraId="2A0D3BCE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4EC1" w14:textId="7800E76C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B819D9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0EE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07D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AA7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E415" w14:textId="585F17B4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9C6266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EAB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8C2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683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162831BF" w14:textId="77777777" w:rsidTr="00C15F46">
        <w:trPr>
          <w:trHeight w:hRule="exact" w:val="549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080E" w14:textId="76208CAC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B819D9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E01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DED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F46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44838" w14:textId="2F90234A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9C6266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71B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96D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2DF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5CB72299" w14:textId="77777777" w:rsidTr="00C15F46">
        <w:trPr>
          <w:trHeight w:hRule="exact" w:val="498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9330C" w14:textId="1CF7EB5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B819D9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11D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9E6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B6D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9B96" w14:textId="3781E8F1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9C6266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A8B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BC3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53E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28F4" w:rsidRPr="00B819D9" w14:paraId="763189A5" w14:textId="77777777" w:rsidTr="00C15F46">
        <w:trPr>
          <w:trHeight w:hRule="exact" w:val="446"/>
        </w:trPr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74070" w14:textId="105FBFA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10.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0085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DC56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AF6A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556A3" w14:textId="65FCE244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694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7CBB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E56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D2201A" w:rsidRPr="00B819D9" w14:paraId="0193DBA7" w14:textId="77777777" w:rsidTr="00C15F46">
        <w:trPr>
          <w:trHeight w:hRule="exact" w:val="446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B410A" w14:textId="77777777" w:rsidR="00D2201A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ACB3D" w14:textId="77777777" w:rsidR="00D2201A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3BC3F" w14:textId="77777777" w:rsidR="00D2201A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BBF8" w14:textId="77777777" w:rsidR="00D2201A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CCEF8" w14:textId="77777777" w:rsidR="00D2201A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CA92" w14:textId="77777777" w:rsidR="00D2201A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3201" w14:textId="77777777" w:rsidR="00D2201A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F5103" w14:textId="77777777" w:rsidR="00D2201A" w:rsidRPr="00B819D9" w:rsidRDefault="00D2201A" w:rsidP="00B628F4">
            <w:pPr>
              <w:rPr>
                <w:rFonts w:ascii="Arial" w:hAnsi="Arial" w:cs="Arial"/>
                <w:color w:val="000000"/>
              </w:rPr>
            </w:pPr>
          </w:p>
        </w:tc>
      </w:tr>
      <w:bookmarkEnd w:id="1"/>
    </w:tbl>
    <w:p w14:paraId="657A733A" w14:textId="77777777" w:rsidR="00B628F4" w:rsidRDefault="00B628F4" w:rsidP="00B628F4">
      <w:pPr>
        <w:rPr>
          <w:b/>
        </w:rPr>
      </w:pPr>
    </w:p>
    <w:tbl>
      <w:tblPr>
        <w:tblW w:w="1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962"/>
        <w:gridCol w:w="913"/>
        <w:gridCol w:w="681"/>
        <w:gridCol w:w="2957"/>
        <w:gridCol w:w="962"/>
        <w:gridCol w:w="913"/>
        <w:gridCol w:w="2142"/>
      </w:tblGrid>
      <w:tr w:rsidR="00B628F4" w:rsidRPr="00B819D9" w14:paraId="403F6227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25A374AE" w14:textId="77777777" w:rsidR="00B628F4" w:rsidRPr="00637D12" w:rsidRDefault="00B628F4" w:rsidP="00B628F4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bookmarkStart w:id="2" w:name="_Hlk1391390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lastRenderedPageBreak/>
              <w:t>6. Rx</w:t>
            </w:r>
            <w:r w:rsidRPr="009C6266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Reps: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FED5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FCF1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3B3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1DC54823" w14:textId="77777777" w:rsidR="00B628F4" w:rsidRPr="00B819D9" w:rsidRDefault="00B628F4" w:rsidP="00B628F4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7. Encounters: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D2A4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C9FA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638D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</w:tr>
      <w:tr w:rsidR="00B628F4" w:rsidRPr="00B819D9" w14:paraId="6AC5598C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5AA5480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1C9614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5A4C83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4DA2ACE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74CF93D9" w14:textId="7CD94BFD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5A67D0A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BBDB64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18074A9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3FAFAB54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30092FC5" w14:textId="750FA45F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u w:val="single"/>
              </w:rPr>
              <w:t>8</w:t>
            </w:r>
            <w:r w:rsidRPr="00495515">
              <w:rPr>
                <w:rFonts w:ascii="Arial" w:hAnsi="Arial" w:cs="Arial"/>
                <w:b/>
                <w:color w:val="000000"/>
                <w:u w:val="single"/>
              </w:rPr>
              <w:t>. In</w:t>
            </w:r>
            <w:r w:rsidR="009E7D9A">
              <w:rPr>
                <w:rFonts w:ascii="Arial" w:hAnsi="Arial" w:cs="Arial"/>
                <w:b/>
                <w:color w:val="000000"/>
                <w:u w:val="single"/>
              </w:rPr>
              <w:t xml:space="preserve">- </w:t>
            </w:r>
            <w:r w:rsidRPr="00495515">
              <w:rPr>
                <w:rFonts w:ascii="Arial" w:hAnsi="Arial" w:cs="Arial"/>
                <w:b/>
                <w:color w:val="000000"/>
                <w:u w:val="single"/>
              </w:rPr>
              <w:t>Basket Messages: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A5F3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3F28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D44A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78604376" w14:textId="16E21146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00902E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14C1F7B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70491B7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6F4EEB0E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514C7C2C" w14:textId="224F901F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E4488D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642665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5C5BEC8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4D8E7666" w14:textId="6536583F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6D61021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D9A20C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5CE8F01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504B3138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419C7657" w14:textId="31FC2ADF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A74C3F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C8FBFB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11B9A9A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1AAEB9B9" w14:textId="081807BA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C17B55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493A65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5F6211A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5E33778B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6FAC021D" w14:textId="7FF165C3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4DA0B6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BF3FB1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49F422D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35E9F750" w14:textId="3ECE8E2F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6BC1840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9F3548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06FE208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7DBCB13D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777E03C8" w14:textId="4BF48EF1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8640C4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13742E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700D71B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4ED0CB34" w14:textId="78A4790B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6.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B10739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0130333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31289A8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48A43AFC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4AE85D18" w14:textId="568B7B0D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4F48418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207A44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1A35FA6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23D42D9E" w14:textId="05D1C2CB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7.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DE6C4F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91F04E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760C159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336C24D6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5F77B12F" w14:textId="6418C37A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0DD5378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7C045F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3649856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3D8F8461" w14:textId="30FCE7B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8.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45D64D6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9649C9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33D953A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216DC185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56CDEB6D" w14:textId="3E5ACFC3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4CD8B9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C70F54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247E5AF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1E749C16" w14:textId="058D62E0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9.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A94B01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535244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52BC6B5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1A3A5740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0AA5BC8C" w14:textId="3504990D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33F074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407D08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6AD8277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016F8283" w14:textId="1D4E65D3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10.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DEE939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49FC91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70F24B2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5F52043F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4B31EAF8" w14:textId="5CE6B125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5510193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65A3324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40CBF66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6BB9956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9. Referrals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85A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8223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1835B449" w14:textId="77777777" w:rsidR="00B628F4" w:rsidRPr="00DF1D1D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DF1D1D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</w:tr>
      <w:tr w:rsidR="00B628F4" w:rsidRPr="00B819D9" w14:paraId="0B387429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6879D9C6" w14:textId="57EA7636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5A4688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F4BF17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0F7A5E6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64858EC1" w14:textId="39E90170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2C2786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992C02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7DE3120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5514645F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0FCD110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10. Media Manager/Documentation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3F67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4004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BD96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4900C319" w14:textId="5239E6BB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D497F2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79F082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3B08A0F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5A31B14D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0A5B6A48" w14:textId="346CE3CB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008F07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1FF15A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51EE4F2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3E5F80CE" w14:textId="1F45B7E6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0DD3F6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2D6CAE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3531FFD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44F68006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3F6BC604" w14:textId="1277F2D9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49868A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05F2FF3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5636D90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11316DF0" w14:textId="0DBFAA5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0535C1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0900B84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7BAA07B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5B1C455C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3F9A34EE" w14:textId="09F1BC7A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lastRenderedPageBreak/>
              <w:t>3.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9ED64A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33A49F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2E3505B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4328132B" w14:textId="6FD19B08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374377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C8141E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15C9004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15491AC0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669DC2A5" w14:textId="1365DBA8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4D41272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788F77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3C8B3FD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451CF53F" w14:textId="1FDFB546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02F9391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E0F307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17C2552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75E1559E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3093F4F8" w14:textId="7D1453FA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72990E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0A9D53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1E64DE1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1EA90D05" w14:textId="77777777" w:rsidR="00B628F4" w:rsidRPr="00141A02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141A02">
              <w:rPr>
                <w:rFonts w:ascii="Arial" w:hAnsi="Arial" w:cs="Arial"/>
                <w:b/>
                <w:color w:val="000000"/>
                <w:u w:val="single"/>
              </w:rPr>
              <w:t>11. Answering Basic Billing and Account questions</w:t>
            </w:r>
            <w:r w:rsidRPr="00141A02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54B8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B4F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F2F2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</w:tr>
      <w:tr w:rsidR="00B628F4" w:rsidRPr="00B819D9" w14:paraId="6187EAC2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609E75CD" w14:textId="77777777" w:rsidR="00B628F4" w:rsidRPr="00141A02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141A02">
              <w:rPr>
                <w:rFonts w:ascii="Arial" w:hAnsi="Arial" w:cs="Arial"/>
                <w:b/>
                <w:color w:val="000000"/>
                <w:u w:val="single"/>
              </w:rPr>
              <w:t>12.</w:t>
            </w:r>
            <w:r w:rsidRPr="00141A0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r w:rsidRPr="00141A02">
              <w:rPr>
                <w:rFonts w:ascii="Arial" w:hAnsi="Arial" w:cs="Arial"/>
                <w:b/>
                <w:color w:val="000000"/>
                <w:u w:val="single"/>
              </w:rPr>
              <w:t>Resolves Patient Complaints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A11F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FF81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54A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47587883" w14:textId="557A1402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5E7DB7">
              <w:rPr>
                <w:rFonts w:ascii="Arial" w:hAnsi="Arial" w:cs="Arial"/>
                <w:color w:val="000000"/>
              </w:rPr>
              <w:t>1.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8141E8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6E3A17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05B73C1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02F88885" w14:textId="77777777" w:rsidTr="00C15F46">
        <w:trPr>
          <w:trHeight w:hRule="exact" w:val="567"/>
        </w:trPr>
        <w:tc>
          <w:tcPr>
            <w:tcW w:w="2885" w:type="dxa"/>
            <w:shd w:val="clear" w:color="auto" w:fill="auto"/>
            <w:noWrap/>
            <w:vAlign w:val="bottom"/>
          </w:tcPr>
          <w:p w14:paraId="3645F01D" w14:textId="4A732C62" w:rsidR="00B628F4" w:rsidRPr="00897068" w:rsidRDefault="00B628F4" w:rsidP="00B628F4">
            <w:pPr>
              <w:rPr>
                <w:rFonts w:ascii="Arial" w:hAnsi="Arial" w:cs="Arial"/>
                <w:color w:val="000000"/>
              </w:rPr>
            </w:pPr>
            <w:r w:rsidRPr="00897068">
              <w:rPr>
                <w:rFonts w:ascii="Arial" w:hAnsi="Arial" w:cs="Arial"/>
                <w:color w:val="000000"/>
              </w:rPr>
              <w:t>1.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41967F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DB764D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0FA4B00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3C02A6AF" w14:textId="1F29608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4CC157B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05021D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</w:tcPr>
          <w:p w14:paraId="0D2FEF3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bookmarkEnd w:id="2"/>
    </w:tbl>
    <w:p w14:paraId="1399F5A4" w14:textId="77777777" w:rsidR="00B628F4" w:rsidRDefault="00B628F4" w:rsidP="00B628F4">
      <w:pPr>
        <w:rPr>
          <w:b/>
        </w:rPr>
      </w:pPr>
    </w:p>
    <w:tbl>
      <w:tblPr>
        <w:tblW w:w="124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962"/>
        <w:gridCol w:w="913"/>
        <w:gridCol w:w="681"/>
        <w:gridCol w:w="3052"/>
        <w:gridCol w:w="962"/>
        <w:gridCol w:w="913"/>
        <w:gridCol w:w="2043"/>
      </w:tblGrid>
      <w:tr w:rsidR="00B628F4" w:rsidRPr="00B819D9" w14:paraId="02F5284F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14714536" w14:textId="77777777" w:rsidR="00B628F4" w:rsidRPr="00637D12" w:rsidRDefault="00B628F4" w:rsidP="00B628F4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bookmarkStart w:id="3" w:name="_Hlk1392086"/>
            <w:r>
              <w:rPr>
                <w:rFonts w:ascii="Arial" w:hAnsi="Arial" w:cs="Arial"/>
                <w:b/>
                <w:color w:val="000000"/>
                <w:u w:val="single"/>
              </w:rPr>
              <w:t>13. Blood Pressure</w:t>
            </w:r>
            <w:r w:rsidRPr="00495515">
              <w:rPr>
                <w:rFonts w:ascii="Arial" w:hAnsi="Arial" w:cs="Arial"/>
                <w:b/>
                <w:color w:val="000000"/>
                <w:u w:val="single"/>
              </w:rPr>
              <w:t>: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8EEA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9365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A89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3631FA5B" w14:textId="50F4A6C8" w:rsidR="00B628F4" w:rsidRPr="00B819D9" w:rsidRDefault="00B628F4" w:rsidP="00B628F4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14. EKG Administration/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Interp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: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E49C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2280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2CE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</w:tr>
      <w:tr w:rsidR="00B628F4" w:rsidRPr="00B819D9" w14:paraId="65D22728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12180D62" w14:textId="13A74553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FC6224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F1EA93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464E29C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3FA66541" w14:textId="54257B72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6D8748E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A049B0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1DBC8F4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5A3E39E0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4A350D7C" w14:textId="444057C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05333B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2F42CB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2C63CFD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0C28DB13" w14:textId="5D9CFDB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669205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A09E16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4817F5D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443F85D3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203F363F" w14:textId="2EA3CFAC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410C9A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03140EE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338CF04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40EB1316" w14:textId="169C6684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548196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0A04035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57005EB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78AA9EB3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53FDD195" w14:textId="1D0D1851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4B5E2A7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69072F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1E9870F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59325C6A" w14:textId="2EF46151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C10408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1689263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268C8A8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78954A34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4497346F" w14:textId="0E614A5B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7C3667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1E3E721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5CAACED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1FCCFD32" w14:textId="5D1982B9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61A35C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068D687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79EC480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1B078246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124C9651" w14:textId="5CC65D36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F2F6AC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9204DD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6756895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7DDED764" w14:textId="5C7EE51F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6.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68FA17E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D73ED6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4368801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57B2A456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0A1D7194" w14:textId="09E111A4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69AEC7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06D954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2705742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1746CDF3" w14:textId="1D8E595D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7.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257907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44DC6A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76CAA89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1DB5D73B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7B575E44" w14:textId="49AA5D3D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61C84D8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C53844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0B061C7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047DD892" w14:textId="3FF5E11D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8.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6AEA116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0A9CD3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7D32B77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04C139BD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640EBB7D" w14:textId="10043C8F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43B881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1ADFF65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1CF9BB8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339CCB31" w14:textId="62A81DE4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9.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12BEEC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D73B87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4B793A5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3AAB9321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03D0B85E" w14:textId="2B496240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93DA42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CD0046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6345A3C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01A90AA0" w14:textId="4683966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10.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4D093CD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670F8F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670B619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40C98F12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63383872" w14:textId="77777777" w:rsidR="00B628F4" w:rsidRPr="00141A02" w:rsidRDefault="00B628F4" w:rsidP="00B628F4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141A02">
              <w:rPr>
                <w:rFonts w:ascii="Arial" w:hAnsi="Arial" w:cs="Arial"/>
                <w:b/>
                <w:color w:val="000000"/>
                <w:u w:val="single"/>
              </w:rPr>
              <w:t xml:space="preserve">15. Assist in Procedure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56F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FF2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358F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53483273" w14:textId="77777777" w:rsidR="00B628F4" w:rsidRPr="00141A02" w:rsidRDefault="00B628F4" w:rsidP="00B628F4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141A02">
              <w:rPr>
                <w:rFonts w:ascii="Arial" w:hAnsi="Arial" w:cs="Arial"/>
                <w:b/>
                <w:color w:val="000000"/>
                <w:u w:val="single"/>
              </w:rPr>
              <w:t>16. Exam Room Stocking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44D6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4A4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41D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</w:tr>
      <w:tr w:rsidR="00B628F4" w:rsidRPr="00B819D9" w14:paraId="22C98DAF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0F827C76" w14:textId="6B775799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BED62F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CFA0B4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1F90489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7D3D849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C13CC5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E926C9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325C879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6C9B7EFB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294D3B68" w14:textId="1D623DC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2ECCD8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195E8E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0F156BA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43CF5E7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0568376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0A213B8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37F5D28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4C60A5E7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24634484" w14:textId="0D4D95A9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0F4853F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64CB218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5FD1DAE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10C6FBB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CB2D59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3B8302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3C1D555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40D55593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32C975F2" w14:textId="46B44901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5BE956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B75D3F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6250FB2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57BFD3E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530D20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6CF64E9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40315D4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7B6BD944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5340B2E1" w14:textId="6EFDC215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41B50B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6F409F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6B2F3D3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0E4D5EA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4935BCB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D96406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7830990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3486004C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737AEE3A" w14:textId="77777777" w:rsidR="00B628F4" w:rsidRPr="00141A02" w:rsidRDefault="00B628F4" w:rsidP="00B628F4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141A02">
              <w:rPr>
                <w:rFonts w:ascii="Arial" w:hAnsi="Arial" w:cs="Arial"/>
                <w:b/>
                <w:color w:val="000000"/>
                <w:u w:val="single"/>
              </w:rPr>
              <w:t>1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7</w:t>
            </w:r>
            <w:r w:rsidRPr="00141A02">
              <w:rPr>
                <w:rFonts w:ascii="Arial" w:hAnsi="Arial" w:cs="Arial"/>
                <w:b/>
                <w:color w:val="000000"/>
                <w:u w:val="single"/>
              </w:rPr>
              <w:t>. Removal of Saline Lock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0FE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8A28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FE2D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1B2D5A99" w14:textId="77777777" w:rsidR="00B628F4" w:rsidRPr="001C79D6" w:rsidRDefault="00B628F4" w:rsidP="00B628F4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1C79D6">
              <w:rPr>
                <w:rFonts w:ascii="Arial" w:hAnsi="Arial" w:cs="Arial"/>
                <w:b/>
                <w:color w:val="000000"/>
                <w:u w:val="single"/>
              </w:rPr>
              <w:t>18. Pulse Oximetry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95DE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5055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BD0C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</w:tr>
      <w:tr w:rsidR="00B628F4" w:rsidRPr="00B819D9" w14:paraId="696C554B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13C62374" w14:textId="70138713" w:rsidR="00B628F4" w:rsidRPr="005D5070" w:rsidRDefault="00B628F4" w:rsidP="00B628F4">
            <w:pPr>
              <w:rPr>
                <w:rFonts w:ascii="Arial" w:hAnsi="Arial" w:cs="Arial"/>
                <w:color w:val="000000"/>
              </w:rPr>
            </w:pPr>
            <w:r w:rsidRPr="005D5070">
              <w:rPr>
                <w:rFonts w:ascii="Arial" w:hAnsi="Arial" w:cs="Arial"/>
                <w:color w:val="000000"/>
              </w:rPr>
              <w:t>1.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34ADA5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9A6A36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68D78CE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3045FFCB" w14:textId="4F656594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0872E23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A5D3F2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264CBFF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63B32733" w14:textId="77777777" w:rsidTr="00C15F46">
        <w:trPr>
          <w:trHeight w:hRule="exact" w:val="557"/>
        </w:trPr>
        <w:tc>
          <w:tcPr>
            <w:tcW w:w="2961" w:type="dxa"/>
            <w:shd w:val="clear" w:color="auto" w:fill="auto"/>
            <w:noWrap/>
            <w:vAlign w:val="bottom"/>
          </w:tcPr>
          <w:p w14:paraId="7C1108CA" w14:textId="20B61842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48B38D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C0FD1D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65F2011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1021B7D7" w14:textId="7D0BD634" w:rsidR="00B628F4" w:rsidRPr="005E7DB7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89661B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C2F5C3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7FF1360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0ABAFCA5" w14:textId="77777777" w:rsidTr="00C15F46">
        <w:trPr>
          <w:trHeight w:hRule="exact" w:val="585"/>
        </w:trPr>
        <w:tc>
          <w:tcPr>
            <w:tcW w:w="2961" w:type="dxa"/>
            <w:shd w:val="clear" w:color="auto" w:fill="auto"/>
            <w:noWrap/>
            <w:vAlign w:val="bottom"/>
          </w:tcPr>
          <w:p w14:paraId="6AF3BC3F" w14:textId="5FA271D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389AC3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3A12A4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08DFAD4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shd w:val="clear" w:color="auto" w:fill="auto"/>
            <w:noWrap/>
            <w:vAlign w:val="bottom"/>
          </w:tcPr>
          <w:p w14:paraId="08073B5D" w14:textId="6CC2D59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87D059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0F4C9BD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090472F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bookmarkEnd w:id="3"/>
    </w:tbl>
    <w:p w14:paraId="427AFF09" w14:textId="77777777" w:rsidR="00B628F4" w:rsidRDefault="00B628F4" w:rsidP="00B628F4">
      <w:pPr>
        <w:rPr>
          <w:b/>
        </w:rPr>
      </w:pPr>
    </w:p>
    <w:tbl>
      <w:tblPr>
        <w:tblW w:w="124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962"/>
        <w:gridCol w:w="913"/>
        <w:gridCol w:w="740"/>
        <w:gridCol w:w="2830"/>
        <w:gridCol w:w="995"/>
        <w:gridCol w:w="913"/>
        <w:gridCol w:w="2447"/>
      </w:tblGrid>
      <w:tr w:rsidR="00B628F4" w:rsidRPr="00B819D9" w14:paraId="44826D73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0396E5D9" w14:textId="59714169" w:rsidR="00B628F4" w:rsidRPr="00637D12" w:rsidRDefault="00B628F4" w:rsidP="00B628F4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bookmarkStart w:id="4" w:name="_Hlk1394734"/>
            <w:r>
              <w:rPr>
                <w:rFonts w:ascii="Arial" w:hAnsi="Arial" w:cs="Arial"/>
                <w:b/>
                <w:color w:val="000000"/>
                <w:u w:val="single"/>
              </w:rPr>
              <w:t>1</w:t>
            </w:r>
            <w:r w:rsidR="00D2201A">
              <w:rPr>
                <w:rFonts w:ascii="Arial" w:hAnsi="Arial" w:cs="Arial"/>
                <w:b/>
                <w:color w:val="000000"/>
                <w:u w:val="single"/>
              </w:rPr>
              <w:t>9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. Phlebotomy</w:t>
            </w:r>
            <w:r w:rsidRPr="00495515">
              <w:rPr>
                <w:rFonts w:ascii="Arial" w:hAnsi="Arial" w:cs="Arial"/>
                <w:b/>
                <w:color w:val="000000"/>
                <w:u w:val="single"/>
              </w:rPr>
              <w:t>: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C66A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C31E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314B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200F0B0C" w14:textId="382159DD" w:rsidR="00B628F4" w:rsidRPr="00B819D9" w:rsidRDefault="00D2201A" w:rsidP="00B628F4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20</w:t>
            </w:r>
            <w:r w:rsidR="00B628F4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. </w:t>
            </w:r>
            <w:r w:rsidR="00297EDD">
              <w:rPr>
                <w:rFonts w:ascii="Arial" w:hAnsi="Arial" w:cs="Arial"/>
                <w:b/>
                <w:bCs/>
                <w:color w:val="000000"/>
                <w:u w:val="single"/>
              </w:rPr>
              <w:t>Injections</w:t>
            </w:r>
            <w:r w:rsidR="00B628F4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(TB</w:t>
            </w:r>
            <w:r w:rsidR="00297EDD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- </w:t>
            </w:r>
            <w:r w:rsidR="00B628F4">
              <w:rPr>
                <w:rFonts w:ascii="Arial" w:hAnsi="Arial" w:cs="Arial"/>
                <w:b/>
                <w:bCs/>
                <w:color w:val="000000"/>
                <w:u w:val="single"/>
              </w:rPr>
              <w:t>Flu Shots, no narcotics):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79F4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6516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E3BA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</w:tr>
      <w:tr w:rsidR="00B628F4" w:rsidRPr="00B819D9" w14:paraId="7E2D70C8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5AADA613" w14:textId="4C842D30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52C903D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04A4256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283B5D9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088187A1" w14:textId="5F099CC9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6C3CD9F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581E41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1317413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78D86963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304CA364" w14:textId="3BDC9E6D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0724FB3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0C51B5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14B65CE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3315E4C7" w14:textId="2B8CA851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69F6733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EB0004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31071C6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03DCFB3D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214FE4FE" w14:textId="25A2D34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11098A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4BCF0D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1F71695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5CE1F4C8" w14:textId="131C88C2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63788AE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27494A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6D76DBD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5BE813B5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4F9EF9BF" w14:textId="2653A9EC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lastRenderedPageBreak/>
              <w:t xml:space="preserve">4.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0E0032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CE4F4A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068AD1E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16A39B4F" w14:textId="53C27EFD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1D89DA0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C7D039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72FFD70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1EC2B25F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7148F891" w14:textId="2F6EA8ED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774CF8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749796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58C25F3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33CADCCD" w14:textId="4B09463A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088583E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05232B0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3136CF7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7E2AE11A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2E41B6B0" w14:textId="095FDF7B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A0A3F0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6621A9A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3475E33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299A0793" w14:textId="0B1CD8AC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6. 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1521696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DD51D1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33CA97B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4182DD1A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4E0AA74B" w14:textId="08AD10CC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09C0C40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32D544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3D07EF4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74745B4D" w14:textId="1DC183F8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7. 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2EDF7C4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EAE970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1AE4404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119E9487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54690B35" w14:textId="2389056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5CDFC52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0F9B14E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4B7EA4E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548A40AF" w14:textId="623A22B5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8. 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56E06DF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AE66D6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74FFBA6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080F78EB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0BB4BECF" w14:textId="0DB6514B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008D4C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DD7BE5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38AF017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2CD788CC" w14:textId="7AD3EF39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9. 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63A7C2C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5E8A09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3864A4B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56F91C0D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549E7595" w14:textId="68EA590F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5E11C76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6B1B479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1096DDF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06CD88A0" w14:textId="274CC584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10. 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15FF115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548ADF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0047A10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4BFD583F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2DB5F365" w14:textId="118EAAE0" w:rsidR="00B628F4" w:rsidRPr="00B75DB0" w:rsidRDefault="00B628F4" w:rsidP="00B628F4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B75DB0">
              <w:rPr>
                <w:rFonts w:ascii="Arial" w:hAnsi="Arial" w:cs="Arial"/>
                <w:b/>
                <w:color w:val="000000"/>
                <w:u w:val="single"/>
              </w:rPr>
              <w:t>2</w:t>
            </w:r>
            <w:r w:rsidR="00D2201A">
              <w:rPr>
                <w:rFonts w:ascii="Arial" w:hAnsi="Arial" w:cs="Arial"/>
                <w:b/>
                <w:color w:val="000000"/>
                <w:u w:val="single"/>
              </w:rPr>
              <w:t>1</w:t>
            </w:r>
            <w:r w:rsidRPr="00B75DB0">
              <w:rPr>
                <w:rFonts w:ascii="Arial" w:hAnsi="Arial" w:cs="Arial"/>
                <w:b/>
                <w:color w:val="000000"/>
                <w:u w:val="single"/>
              </w:rPr>
              <w:t xml:space="preserve">. Patient Education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7354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462A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636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32C846BB" w14:textId="4E964877" w:rsidR="00B628F4" w:rsidRPr="00E30DC2" w:rsidRDefault="00B628F4" w:rsidP="00B628F4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E30DC2">
              <w:rPr>
                <w:rFonts w:ascii="Arial" w:hAnsi="Arial" w:cs="Arial"/>
                <w:b/>
                <w:color w:val="000000"/>
                <w:u w:val="single"/>
              </w:rPr>
              <w:t>2</w:t>
            </w:r>
            <w:r w:rsidR="00D2201A">
              <w:rPr>
                <w:rFonts w:ascii="Arial" w:hAnsi="Arial" w:cs="Arial"/>
                <w:b/>
                <w:color w:val="000000"/>
                <w:u w:val="single"/>
              </w:rPr>
              <w:t>2</w:t>
            </w:r>
            <w:r w:rsidRPr="00E30DC2">
              <w:rPr>
                <w:rFonts w:ascii="Arial" w:hAnsi="Arial" w:cs="Arial"/>
                <w:b/>
                <w:color w:val="000000"/>
                <w:u w:val="single"/>
              </w:rPr>
              <w:t>. Maintains Instrument Packs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E509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7B1A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832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</w:tr>
      <w:tr w:rsidR="00B628F4" w:rsidRPr="00B819D9" w14:paraId="7A5493A3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512F4F3D" w14:textId="109C6DB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EFFB5A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2E856A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36512B1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62EF1D2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0A3EF89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CD3063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36A1DAD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75AA7E6A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19B0BCE4" w14:textId="3EB8E5D5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C4B473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EF8521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777203E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6C0CED6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46FBF6F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B3E08E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25E8F92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6B7EB142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28C0AC62" w14:textId="5C38D52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02A1F97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1AEBA66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5D5C111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3008955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5457143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BAF260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795275D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4AFE4FC7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76632530" w14:textId="4BA4B13A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5496982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057D16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340A4AD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09E5164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14434">
              <w:rPr>
                <w:rFonts w:ascii="Arial" w:hAnsi="Arial" w:cs="Arial"/>
                <w:b/>
                <w:color w:val="000000"/>
                <w:u w:val="single"/>
              </w:rPr>
              <w:t>23. Releasing Orders in Epic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59B2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D374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F578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</w:tr>
      <w:tr w:rsidR="00B628F4" w:rsidRPr="00B819D9" w14:paraId="467A7917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19476EDF" w14:textId="629C0DBF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647511D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A3B359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4C8471D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10105319" w14:textId="79815D99" w:rsidR="00B628F4" w:rsidRPr="002F2BEB" w:rsidRDefault="00B628F4" w:rsidP="00B628F4">
            <w:pPr>
              <w:rPr>
                <w:rFonts w:ascii="Arial" w:hAnsi="Arial" w:cs="Arial"/>
                <w:color w:val="000000"/>
              </w:rPr>
            </w:pPr>
            <w:r w:rsidRPr="002F2BEB">
              <w:rPr>
                <w:rFonts w:ascii="Arial" w:hAnsi="Arial" w:cs="Arial"/>
                <w:color w:val="000000"/>
              </w:rPr>
              <w:t>1.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5D50A19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95366C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0F9AF37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25C8825A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638439ED" w14:textId="377B678B" w:rsidR="00B628F4" w:rsidRPr="004B2219" w:rsidRDefault="00B628F4" w:rsidP="00B628F4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4B2219">
              <w:rPr>
                <w:rFonts w:ascii="Arial" w:hAnsi="Arial" w:cs="Arial"/>
                <w:b/>
                <w:color w:val="000000"/>
                <w:u w:val="single"/>
              </w:rPr>
              <w:t>2</w:t>
            </w:r>
            <w:r w:rsidR="00D2201A">
              <w:rPr>
                <w:rFonts w:ascii="Arial" w:hAnsi="Arial" w:cs="Arial"/>
                <w:b/>
                <w:color w:val="000000"/>
                <w:u w:val="single"/>
              </w:rPr>
              <w:t>4</w:t>
            </w:r>
            <w:r w:rsidRPr="004B2219">
              <w:rPr>
                <w:rFonts w:ascii="Arial" w:hAnsi="Arial" w:cs="Arial"/>
                <w:b/>
                <w:color w:val="000000"/>
                <w:u w:val="single"/>
              </w:rPr>
              <w:t>.Precert</w:t>
            </w:r>
            <w:r w:rsidR="00297EDD">
              <w:rPr>
                <w:rFonts w:ascii="Arial" w:hAnsi="Arial" w:cs="Arial"/>
                <w:b/>
                <w:color w:val="000000"/>
                <w:u w:val="single"/>
              </w:rPr>
              <w:t xml:space="preserve">s </w:t>
            </w:r>
            <w:r w:rsidRPr="004B2219">
              <w:rPr>
                <w:rFonts w:ascii="Arial" w:hAnsi="Arial" w:cs="Arial"/>
                <w:b/>
                <w:color w:val="000000"/>
                <w:u w:val="single"/>
              </w:rPr>
              <w:t>/</w:t>
            </w:r>
            <w:r w:rsidR="00297EDD">
              <w:rPr>
                <w:rFonts w:ascii="Arial" w:hAnsi="Arial" w:cs="Arial"/>
                <w:b/>
                <w:color w:val="000000"/>
                <w:u w:val="single"/>
              </w:rPr>
              <w:t xml:space="preserve"> </w:t>
            </w:r>
            <w:r w:rsidRPr="004B2219">
              <w:rPr>
                <w:rFonts w:ascii="Arial" w:hAnsi="Arial" w:cs="Arial"/>
                <w:b/>
                <w:color w:val="000000"/>
                <w:u w:val="single"/>
              </w:rPr>
              <w:t xml:space="preserve">Prior </w:t>
            </w:r>
            <w:r w:rsidR="00297EDD" w:rsidRPr="004B2219">
              <w:rPr>
                <w:rFonts w:ascii="Arial" w:hAnsi="Arial" w:cs="Arial"/>
                <w:b/>
                <w:color w:val="000000"/>
                <w:u w:val="single"/>
              </w:rPr>
              <w:t>A</w:t>
            </w:r>
            <w:r w:rsidR="00297EDD">
              <w:rPr>
                <w:rFonts w:ascii="Arial" w:hAnsi="Arial" w:cs="Arial"/>
                <w:b/>
                <w:color w:val="000000"/>
                <w:u w:val="single"/>
              </w:rPr>
              <w:t>uth</w:t>
            </w:r>
            <w:r w:rsidR="00297EDD" w:rsidRPr="004B2219">
              <w:rPr>
                <w:rFonts w:ascii="Arial" w:hAnsi="Arial" w:cs="Arial"/>
                <w:b/>
                <w:color w:val="000000"/>
                <w:u w:val="single"/>
              </w:rPr>
              <w:t>’s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F196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87B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2DE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01D70BCE" w14:textId="57EAAD9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044C6F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31EC8E5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B1C80E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6F8A400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150F4C11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183D76C3" w14:textId="2DA9757E" w:rsidR="00B628F4" w:rsidRPr="005D5070" w:rsidRDefault="00B628F4" w:rsidP="00B628F4">
            <w:pPr>
              <w:rPr>
                <w:rFonts w:ascii="Arial" w:hAnsi="Arial" w:cs="Arial"/>
                <w:color w:val="000000"/>
              </w:rPr>
            </w:pPr>
            <w:r w:rsidRPr="005D5070">
              <w:rPr>
                <w:rFonts w:ascii="Arial" w:hAnsi="Arial" w:cs="Arial"/>
                <w:color w:val="000000"/>
              </w:rPr>
              <w:t>1.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0901D5E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678E30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06AB5087" w14:textId="77777777" w:rsidR="00B628F4" w:rsidRPr="002F2BEB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753D069C" w14:textId="60EB36CF" w:rsidR="00B628F4" w:rsidRPr="002F2BEB" w:rsidRDefault="00B628F4" w:rsidP="00B628F4">
            <w:pPr>
              <w:rPr>
                <w:rFonts w:ascii="Arial" w:hAnsi="Arial" w:cs="Arial"/>
                <w:color w:val="000000"/>
              </w:rPr>
            </w:pPr>
            <w:r w:rsidRPr="002F2BEB">
              <w:rPr>
                <w:rFonts w:ascii="Arial" w:hAnsi="Arial" w:cs="Arial"/>
                <w:color w:val="000000"/>
              </w:rPr>
              <w:t>3.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4133780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6E9040A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2F0CB1D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34F91579" w14:textId="77777777" w:rsidTr="00C15F46">
        <w:trPr>
          <w:trHeight w:hRule="exact" w:val="568"/>
        </w:trPr>
        <w:tc>
          <w:tcPr>
            <w:tcW w:w="2687" w:type="dxa"/>
            <w:shd w:val="clear" w:color="auto" w:fill="auto"/>
            <w:noWrap/>
            <w:vAlign w:val="bottom"/>
          </w:tcPr>
          <w:p w14:paraId="06E5DC2E" w14:textId="6118BCE1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B3C866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1BFE333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02002F4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</w:tcPr>
          <w:p w14:paraId="5C22B69F" w14:textId="74E7B4B3" w:rsidR="00B628F4" w:rsidRPr="005E7DB7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3AC4C6F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A1183A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7" w:type="dxa"/>
            <w:shd w:val="clear" w:color="auto" w:fill="auto"/>
            <w:noWrap/>
            <w:vAlign w:val="bottom"/>
          </w:tcPr>
          <w:p w14:paraId="7CF3EDD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bookmarkEnd w:id="4"/>
    </w:tbl>
    <w:p w14:paraId="52B982DF" w14:textId="77777777" w:rsidR="00B628F4" w:rsidRDefault="00B628F4" w:rsidP="00B628F4">
      <w:pPr>
        <w:rPr>
          <w:b/>
        </w:rPr>
      </w:pPr>
    </w:p>
    <w:tbl>
      <w:tblPr>
        <w:tblW w:w="1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1060"/>
        <w:gridCol w:w="913"/>
        <w:gridCol w:w="681"/>
        <w:gridCol w:w="3141"/>
        <w:gridCol w:w="962"/>
        <w:gridCol w:w="913"/>
        <w:gridCol w:w="2167"/>
      </w:tblGrid>
      <w:tr w:rsidR="00B628F4" w:rsidRPr="00B819D9" w14:paraId="50FBA43A" w14:textId="77777777" w:rsidTr="00C15F46">
        <w:trPr>
          <w:trHeight w:hRule="exact" w:val="558"/>
        </w:trPr>
        <w:tc>
          <w:tcPr>
            <w:tcW w:w="2668" w:type="dxa"/>
            <w:shd w:val="clear" w:color="auto" w:fill="auto"/>
            <w:noWrap/>
            <w:vAlign w:val="bottom"/>
          </w:tcPr>
          <w:p w14:paraId="31DE7C87" w14:textId="5543A9AE" w:rsidR="00B628F4" w:rsidRPr="00637D12" w:rsidRDefault="00B628F4" w:rsidP="00B628F4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u w:val="single"/>
              </w:rPr>
              <w:t>2</w:t>
            </w:r>
            <w:r w:rsidR="00D2201A">
              <w:rPr>
                <w:rFonts w:ascii="Arial" w:hAnsi="Arial" w:cs="Arial"/>
                <w:b/>
                <w:color w:val="000000"/>
                <w:u w:val="single"/>
              </w:rPr>
              <w:t>5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. Straight Cath</w:t>
            </w:r>
            <w:r w:rsidRPr="00495515">
              <w:rPr>
                <w:rFonts w:ascii="Arial" w:hAnsi="Arial" w:cs="Arial"/>
                <w:b/>
                <w:color w:val="000000"/>
                <w:u w:val="single"/>
              </w:rPr>
              <w:t>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C26E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456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04F9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  <w:tc>
          <w:tcPr>
            <w:tcW w:w="3141" w:type="dxa"/>
            <w:shd w:val="clear" w:color="auto" w:fill="auto"/>
            <w:noWrap/>
            <w:vAlign w:val="bottom"/>
          </w:tcPr>
          <w:p w14:paraId="46C9803C" w14:textId="3C06513D" w:rsidR="00B628F4" w:rsidRPr="00B819D9" w:rsidRDefault="00B628F4" w:rsidP="00B628F4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2</w:t>
            </w:r>
            <w:r w:rsidR="00D2201A">
              <w:rPr>
                <w:rFonts w:ascii="Arial" w:hAnsi="Arial" w:cs="Arial"/>
                <w:b/>
                <w:bCs/>
                <w:color w:val="000000"/>
                <w:u w:val="single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. Alaris Pump: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62B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5DC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Trainer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62F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  <w:u w:val="single"/>
              </w:rPr>
            </w:pPr>
            <w:r w:rsidRPr="00B819D9">
              <w:rPr>
                <w:rFonts w:ascii="Arial" w:hAnsi="Arial" w:cs="Arial"/>
                <w:color w:val="000000"/>
                <w:u w:val="single"/>
              </w:rPr>
              <w:t>Date</w:t>
            </w:r>
          </w:p>
        </w:tc>
      </w:tr>
      <w:tr w:rsidR="00B628F4" w:rsidRPr="00B819D9" w14:paraId="5D0549AD" w14:textId="77777777" w:rsidTr="00C15F46">
        <w:trPr>
          <w:trHeight w:hRule="exact" w:val="558"/>
        </w:trPr>
        <w:tc>
          <w:tcPr>
            <w:tcW w:w="2668" w:type="dxa"/>
            <w:shd w:val="clear" w:color="auto" w:fill="auto"/>
            <w:noWrap/>
            <w:vAlign w:val="bottom"/>
          </w:tcPr>
          <w:p w14:paraId="60D820A2" w14:textId="575EBD6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5E68BF5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3815A4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447212D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1" w:type="dxa"/>
            <w:shd w:val="clear" w:color="auto" w:fill="auto"/>
            <w:noWrap/>
            <w:vAlign w:val="bottom"/>
          </w:tcPr>
          <w:p w14:paraId="6748A37B" w14:textId="38CD90E1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68B4916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23C0A7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7" w:type="dxa"/>
            <w:shd w:val="clear" w:color="auto" w:fill="auto"/>
            <w:noWrap/>
            <w:vAlign w:val="bottom"/>
          </w:tcPr>
          <w:p w14:paraId="046976F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60EEAFE9" w14:textId="77777777" w:rsidTr="00C15F46">
        <w:trPr>
          <w:trHeight w:hRule="exact" w:val="558"/>
        </w:trPr>
        <w:tc>
          <w:tcPr>
            <w:tcW w:w="2668" w:type="dxa"/>
            <w:shd w:val="clear" w:color="auto" w:fill="auto"/>
            <w:noWrap/>
            <w:vAlign w:val="bottom"/>
          </w:tcPr>
          <w:p w14:paraId="2EE8664A" w14:textId="6549A5D2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24A8E2B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E0DC13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70BB6E0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1" w:type="dxa"/>
            <w:shd w:val="clear" w:color="auto" w:fill="auto"/>
            <w:noWrap/>
            <w:vAlign w:val="bottom"/>
          </w:tcPr>
          <w:p w14:paraId="61789174" w14:textId="31B2EA63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6970EEA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C812D0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7" w:type="dxa"/>
            <w:shd w:val="clear" w:color="auto" w:fill="auto"/>
            <w:noWrap/>
            <w:vAlign w:val="bottom"/>
          </w:tcPr>
          <w:p w14:paraId="72A938A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3BC14863" w14:textId="77777777" w:rsidTr="00C15F46">
        <w:trPr>
          <w:trHeight w:hRule="exact" w:val="558"/>
        </w:trPr>
        <w:tc>
          <w:tcPr>
            <w:tcW w:w="2668" w:type="dxa"/>
            <w:shd w:val="clear" w:color="auto" w:fill="auto"/>
            <w:noWrap/>
            <w:vAlign w:val="bottom"/>
          </w:tcPr>
          <w:p w14:paraId="3FDF70A9" w14:textId="1CFBBA0B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79F1D64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DB5C47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5140153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1" w:type="dxa"/>
            <w:shd w:val="clear" w:color="auto" w:fill="auto"/>
            <w:noWrap/>
            <w:vAlign w:val="bottom"/>
          </w:tcPr>
          <w:p w14:paraId="227B2ACA" w14:textId="248B51EF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6A253D4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1ABD77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7" w:type="dxa"/>
            <w:shd w:val="clear" w:color="auto" w:fill="auto"/>
            <w:noWrap/>
            <w:vAlign w:val="bottom"/>
          </w:tcPr>
          <w:p w14:paraId="28756C1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5C0A4134" w14:textId="77777777" w:rsidTr="00C15F46">
        <w:trPr>
          <w:trHeight w:hRule="exact" w:val="558"/>
        </w:trPr>
        <w:tc>
          <w:tcPr>
            <w:tcW w:w="2668" w:type="dxa"/>
            <w:shd w:val="clear" w:color="auto" w:fill="auto"/>
            <w:noWrap/>
            <w:vAlign w:val="bottom"/>
          </w:tcPr>
          <w:p w14:paraId="0102CC1F" w14:textId="6776A328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635D5FA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102C8CA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181D8E7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1" w:type="dxa"/>
            <w:shd w:val="clear" w:color="auto" w:fill="auto"/>
            <w:noWrap/>
            <w:vAlign w:val="bottom"/>
          </w:tcPr>
          <w:p w14:paraId="40EEEE87" w14:textId="471C768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9418A9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526E524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7" w:type="dxa"/>
            <w:shd w:val="clear" w:color="auto" w:fill="auto"/>
            <w:noWrap/>
            <w:vAlign w:val="bottom"/>
          </w:tcPr>
          <w:p w14:paraId="6D57CAC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4F339D1F" w14:textId="77777777" w:rsidTr="00C15F46">
        <w:trPr>
          <w:trHeight w:hRule="exact" w:val="558"/>
        </w:trPr>
        <w:tc>
          <w:tcPr>
            <w:tcW w:w="2668" w:type="dxa"/>
            <w:shd w:val="clear" w:color="auto" w:fill="auto"/>
            <w:noWrap/>
            <w:vAlign w:val="bottom"/>
          </w:tcPr>
          <w:p w14:paraId="107441BC" w14:textId="3417B944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570A749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472837B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6CED9C4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1" w:type="dxa"/>
            <w:shd w:val="clear" w:color="auto" w:fill="auto"/>
            <w:noWrap/>
            <w:vAlign w:val="bottom"/>
          </w:tcPr>
          <w:p w14:paraId="7290355D" w14:textId="1A7406CF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15C233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66BF4373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7" w:type="dxa"/>
            <w:shd w:val="clear" w:color="auto" w:fill="auto"/>
            <w:noWrap/>
            <w:vAlign w:val="bottom"/>
          </w:tcPr>
          <w:p w14:paraId="528B908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699CE178" w14:textId="77777777" w:rsidTr="00C15F46">
        <w:trPr>
          <w:trHeight w:hRule="exact" w:val="558"/>
        </w:trPr>
        <w:tc>
          <w:tcPr>
            <w:tcW w:w="2668" w:type="dxa"/>
            <w:shd w:val="clear" w:color="auto" w:fill="auto"/>
            <w:noWrap/>
            <w:vAlign w:val="bottom"/>
          </w:tcPr>
          <w:p w14:paraId="0A1F9C8F" w14:textId="365C09E3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79C5DBCF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68E877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14EEBB9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1" w:type="dxa"/>
            <w:shd w:val="clear" w:color="auto" w:fill="auto"/>
            <w:noWrap/>
            <w:vAlign w:val="bottom"/>
          </w:tcPr>
          <w:p w14:paraId="25A04D67" w14:textId="5140C306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6.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1C63A5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CB7FD5B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7" w:type="dxa"/>
            <w:shd w:val="clear" w:color="auto" w:fill="auto"/>
            <w:noWrap/>
            <w:vAlign w:val="bottom"/>
          </w:tcPr>
          <w:p w14:paraId="397F744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548BF5E7" w14:textId="77777777" w:rsidTr="00C15F46">
        <w:trPr>
          <w:trHeight w:hRule="exact" w:val="558"/>
        </w:trPr>
        <w:tc>
          <w:tcPr>
            <w:tcW w:w="2668" w:type="dxa"/>
            <w:shd w:val="clear" w:color="auto" w:fill="auto"/>
            <w:noWrap/>
            <w:vAlign w:val="bottom"/>
          </w:tcPr>
          <w:p w14:paraId="4282A757" w14:textId="09739CC8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044C6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295A79EA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0F03E08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22C9385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1" w:type="dxa"/>
            <w:shd w:val="clear" w:color="auto" w:fill="auto"/>
            <w:noWrap/>
            <w:vAlign w:val="bottom"/>
          </w:tcPr>
          <w:p w14:paraId="1C833C45" w14:textId="74C82F10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7.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1ABF4A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6CD5F02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7" w:type="dxa"/>
            <w:shd w:val="clear" w:color="auto" w:fill="auto"/>
            <w:noWrap/>
            <w:vAlign w:val="bottom"/>
          </w:tcPr>
          <w:p w14:paraId="666BE70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14DD0188" w14:textId="77777777" w:rsidTr="00C15F46">
        <w:trPr>
          <w:trHeight w:hRule="exact" w:val="558"/>
        </w:trPr>
        <w:tc>
          <w:tcPr>
            <w:tcW w:w="2668" w:type="dxa"/>
            <w:shd w:val="clear" w:color="auto" w:fill="auto"/>
            <w:noWrap/>
            <w:vAlign w:val="bottom"/>
          </w:tcPr>
          <w:p w14:paraId="18657563" w14:textId="25DE446E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075521F9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6804FA1D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21FC0E4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1" w:type="dxa"/>
            <w:shd w:val="clear" w:color="auto" w:fill="auto"/>
            <w:noWrap/>
            <w:vAlign w:val="bottom"/>
          </w:tcPr>
          <w:p w14:paraId="5DBC1779" w14:textId="1A614E55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8.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3DD75D2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1FDAC3E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7" w:type="dxa"/>
            <w:shd w:val="clear" w:color="auto" w:fill="auto"/>
            <w:noWrap/>
            <w:vAlign w:val="bottom"/>
          </w:tcPr>
          <w:p w14:paraId="6BC58DC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7BCB989C" w14:textId="77777777" w:rsidTr="00C15F46">
        <w:trPr>
          <w:trHeight w:hRule="exact" w:val="558"/>
        </w:trPr>
        <w:tc>
          <w:tcPr>
            <w:tcW w:w="2668" w:type="dxa"/>
            <w:shd w:val="clear" w:color="auto" w:fill="auto"/>
            <w:noWrap/>
            <w:vAlign w:val="bottom"/>
          </w:tcPr>
          <w:p w14:paraId="7D908A28" w14:textId="21DA0132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2D1112E0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030DD60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44D9467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1" w:type="dxa"/>
            <w:shd w:val="clear" w:color="auto" w:fill="auto"/>
            <w:noWrap/>
            <w:vAlign w:val="bottom"/>
          </w:tcPr>
          <w:p w14:paraId="5E709D8B" w14:textId="4920E01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 xml:space="preserve">9. 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158C054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64D7206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7" w:type="dxa"/>
            <w:shd w:val="clear" w:color="auto" w:fill="auto"/>
            <w:noWrap/>
            <w:vAlign w:val="bottom"/>
          </w:tcPr>
          <w:p w14:paraId="2C02A04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  <w:tr w:rsidR="00B628F4" w:rsidRPr="00B819D9" w14:paraId="06C28B9B" w14:textId="77777777" w:rsidTr="00C15F46">
        <w:trPr>
          <w:trHeight w:hRule="exact" w:val="558"/>
        </w:trPr>
        <w:tc>
          <w:tcPr>
            <w:tcW w:w="2668" w:type="dxa"/>
            <w:shd w:val="clear" w:color="auto" w:fill="auto"/>
            <w:noWrap/>
            <w:vAlign w:val="bottom"/>
          </w:tcPr>
          <w:p w14:paraId="4CAA8A30" w14:textId="385D240C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044C6F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45843478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7BDDC20C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056A3A21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1" w:type="dxa"/>
            <w:shd w:val="clear" w:color="auto" w:fill="auto"/>
            <w:noWrap/>
            <w:vAlign w:val="bottom"/>
          </w:tcPr>
          <w:p w14:paraId="5744A987" w14:textId="183AA10B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  <w:r w:rsidRPr="00044C6F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002879F6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2BDB84A5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7" w:type="dxa"/>
            <w:shd w:val="clear" w:color="auto" w:fill="auto"/>
            <w:noWrap/>
            <w:vAlign w:val="bottom"/>
          </w:tcPr>
          <w:p w14:paraId="1F7C8337" w14:textId="77777777" w:rsidR="00B628F4" w:rsidRPr="00B819D9" w:rsidRDefault="00B628F4" w:rsidP="00B628F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3287124" w14:textId="497DB414" w:rsidR="00B628F4" w:rsidRDefault="009C7FF1" w:rsidP="00B628F4">
      <w:pPr>
        <w:rPr>
          <w:b/>
        </w:rPr>
      </w:pPr>
      <w:r>
        <w:rPr>
          <w:b/>
        </w:rPr>
        <w:t xml:space="preserve">The following signatures indicate that the trainee has completed </w:t>
      </w:r>
      <w:r w:rsidR="003D44A4">
        <w:rPr>
          <w:b/>
        </w:rPr>
        <w:t>all</w:t>
      </w:r>
      <w:r>
        <w:rPr>
          <w:b/>
        </w:rPr>
        <w:t xml:space="preserve"> the requirements of section I training to the satisfaction of the instructor / trainer and from this point forward and will be held accountable for the knowledge held herein.</w:t>
      </w:r>
    </w:p>
    <w:p w14:paraId="1C8CDAED" w14:textId="77777777" w:rsidR="009C7FF1" w:rsidRDefault="009C7FF1" w:rsidP="00B628F4">
      <w:pPr>
        <w:rPr>
          <w:b/>
        </w:rPr>
      </w:pPr>
    </w:p>
    <w:p w14:paraId="29BAB7B6" w14:textId="14E6DB2E" w:rsidR="00C15F46" w:rsidRPr="00C15F46" w:rsidRDefault="00D2201A" w:rsidP="00C15F46">
      <w:pPr>
        <w:rPr>
          <w:rFonts w:ascii="Arial" w:hAnsi="Arial" w:cs="Arial"/>
          <w:b/>
          <w:color w:val="000000"/>
          <w:u w:val="single"/>
        </w:rPr>
      </w:pPr>
      <w:r w:rsidRPr="00D2201A">
        <w:rPr>
          <w:rFonts w:ascii="Arial" w:hAnsi="Arial" w:cs="Arial"/>
          <w:b/>
          <w:color w:val="000000"/>
        </w:rPr>
        <w:t>C</w:t>
      </w:r>
      <w:r w:rsidR="005A7C90">
        <w:rPr>
          <w:rFonts w:ascii="Arial" w:hAnsi="Arial" w:cs="Arial"/>
          <w:b/>
          <w:color w:val="000000"/>
        </w:rPr>
        <w:t>o</w:t>
      </w:r>
      <w:r w:rsidRPr="00D2201A">
        <w:rPr>
          <w:rFonts w:ascii="Arial" w:hAnsi="Arial" w:cs="Arial"/>
          <w:b/>
          <w:color w:val="000000"/>
        </w:rPr>
        <w:t>-Worker Signature</w:t>
      </w:r>
      <w:r w:rsidR="000F36F8">
        <w:rPr>
          <w:rFonts w:ascii="Arial" w:hAnsi="Arial" w:cs="Arial"/>
          <w:b/>
          <w:color w:val="000000"/>
        </w:rPr>
        <w:t xml:space="preserve">:  </w:t>
      </w:r>
      <w:r w:rsidR="000F36F8" w:rsidRPr="000F36F8">
        <w:rPr>
          <w:rFonts w:ascii="Arial" w:hAnsi="Arial" w:cs="Arial"/>
          <w:b/>
          <w:color w:val="000000"/>
        </w:rPr>
        <w:t>________________________________</w:t>
      </w:r>
      <w:r>
        <w:rPr>
          <w:rFonts w:ascii="Arial" w:hAnsi="Arial" w:cs="Arial"/>
          <w:b/>
          <w:color w:val="000000"/>
        </w:rPr>
        <w:t xml:space="preserve">     </w:t>
      </w:r>
      <w:r w:rsidR="001C43A8">
        <w:rPr>
          <w:rFonts w:ascii="Arial" w:hAnsi="Arial" w:cs="Arial"/>
          <w:b/>
          <w:color w:val="000000"/>
        </w:rPr>
        <w:t>Preceptor: _</w:t>
      </w:r>
      <w:r w:rsidR="00E51801">
        <w:rPr>
          <w:rFonts w:ascii="Arial" w:hAnsi="Arial" w:cs="Arial"/>
          <w:b/>
          <w:color w:val="000000"/>
        </w:rPr>
        <w:t>____________</w:t>
      </w:r>
      <w:r w:rsidR="003D44A4">
        <w:rPr>
          <w:rFonts w:ascii="Arial" w:hAnsi="Arial" w:cs="Arial"/>
          <w:b/>
          <w:color w:val="000000"/>
        </w:rPr>
        <w:t>____</w:t>
      </w:r>
      <w:r w:rsidR="009E7D9A" w:rsidRPr="009E7D9A">
        <w:rPr>
          <w:rFonts w:ascii="Arial" w:hAnsi="Arial" w:cs="Arial"/>
          <w:b/>
          <w:color w:val="000000"/>
        </w:rPr>
        <w:t xml:space="preserve">   </w:t>
      </w:r>
      <w:r w:rsidR="00E51801">
        <w:rPr>
          <w:rFonts w:ascii="Arial" w:hAnsi="Arial" w:cs="Arial"/>
          <w:b/>
          <w:color w:val="000000"/>
        </w:rPr>
        <w:t xml:space="preserve">Date: </w:t>
      </w:r>
      <w:r w:rsidR="00E51801" w:rsidRPr="000F36F8">
        <w:rPr>
          <w:rFonts w:ascii="Arial" w:hAnsi="Arial" w:cs="Arial"/>
          <w:b/>
          <w:color w:val="000000"/>
        </w:rPr>
        <w:t>___</w:t>
      </w:r>
      <w:r w:rsidR="001C43A8" w:rsidRPr="000F36F8">
        <w:rPr>
          <w:rFonts w:ascii="Arial" w:hAnsi="Arial" w:cs="Arial"/>
          <w:b/>
          <w:color w:val="000000"/>
        </w:rPr>
        <w:t>_</w:t>
      </w:r>
      <w:r w:rsidR="003D44A4" w:rsidRPr="000F36F8">
        <w:rPr>
          <w:rFonts w:ascii="Arial" w:hAnsi="Arial" w:cs="Arial"/>
          <w:b/>
          <w:color w:val="000000"/>
        </w:rPr>
        <w:t>_______</w:t>
      </w:r>
      <w:r w:rsidR="003D44A4" w:rsidRPr="000F36F8">
        <w:rPr>
          <w:rFonts w:ascii="Arial" w:hAnsi="Arial" w:cs="Arial"/>
          <w:b/>
          <w:color w:val="000000"/>
          <w:u w:val="single"/>
        </w:rPr>
        <w:t>_______</w:t>
      </w:r>
      <w:r w:rsidR="00E51801" w:rsidRPr="000F36F8">
        <w:rPr>
          <w:rFonts w:ascii="Arial" w:hAnsi="Arial" w:cs="Arial"/>
          <w:b/>
          <w:color w:val="000000"/>
          <w:u w:val="single"/>
        </w:rPr>
        <w:t xml:space="preserve"> </w:t>
      </w:r>
      <w:r w:rsidR="00E51801" w:rsidRPr="00C15F46">
        <w:rPr>
          <w:rFonts w:ascii="Arial" w:hAnsi="Arial" w:cs="Arial"/>
          <w:b/>
          <w:color w:val="000000"/>
          <w:u w:val="single"/>
        </w:rPr>
        <w:t xml:space="preserve">     </w:t>
      </w:r>
      <w:r w:rsidR="00E51801">
        <w:rPr>
          <w:rFonts w:ascii="Arial" w:hAnsi="Arial" w:cs="Arial"/>
          <w:b/>
          <w:color w:val="000000"/>
        </w:rPr>
        <w:t xml:space="preserve">    </w:t>
      </w:r>
    </w:p>
    <w:p w14:paraId="71897679" w14:textId="15EF0EBB" w:rsidR="00B628F4" w:rsidRPr="00C15F46" w:rsidRDefault="000F36F8" w:rsidP="00B628F4">
      <w:pPr>
        <w:rPr>
          <w:rFonts w:ascii="Arial" w:hAnsi="Arial" w:cs="Arial"/>
          <w:b/>
          <w:color w:val="000000"/>
          <w:u w:val="single"/>
        </w:rPr>
      </w:pPr>
      <w:r w:rsidRPr="000F36F8">
        <w:rPr>
          <w:rFonts w:ascii="Arial" w:hAnsi="Arial" w:cs="Arial"/>
          <w:b/>
          <w:color w:val="000000"/>
        </w:rPr>
        <w:t>Instructor Signature:</w:t>
      </w:r>
      <w:r>
        <w:rPr>
          <w:rFonts w:ascii="Arial" w:hAnsi="Arial" w:cs="Arial"/>
          <w:b/>
          <w:color w:val="000000"/>
          <w:u w:val="single"/>
        </w:rPr>
        <w:t xml:space="preserve"> __________________________________</w:t>
      </w:r>
    </w:p>
    <w:p w14:paraId="219E4F06" w14:textId="296B77D1" w:rsidR="005A7C90" w:rsidRPr="005A7C90" w:rsidRDefault="009C7FF1">
      <w:r>
        <w:rPr>
          <w:rFonts w:ascii="Arial" w:hAnsi="Arial" w:cs="Arial"/>
          <w:b/>
          <w:color w:val="000000"/>
        </w:rPr>
        <w:t>V/S Competency – Updated 03/08/2021</w:t>
      </w:r>
      <w:r w:rsidR="005A7C90">
        <w:t xml:space="preserve">   </w:t>
      </w:r>
      <w:r w:rsidR="009E7D9A">
        <w:t xml:space="preserve">    </w:t>
      </w:r>
    </w:p>
    <w:sectPr w:rsidR="005A7C90" w:rsidRPr="005A7C90" w:rsidSect="007D24FF">
      <w:headerReference w:type="default" r:id="rId14"/>
      <w:pgSz w:w="15840" w:h="12240" w:orient="landscape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7BDB1" w14:textId="77777777" w:rsidR="00E51801" w:rsidRDefault="00E51801" w:rsidP="00B628F4">
      <w:pPr>
        <w:spacing w:after="0" w:line="240" w:lineRule="auto"/>
      </w:pPr>
      <w:r>
        <w:separator/>
      </w:r>
    </w:p>
  </w:endnote>
  <w:endnote w:type="continuationSeparator" w:id="0">
    <w:p w14:paraId="1F6C3B70" w14:textId="77777777" w:rsidR="00E51801" w:rsidRDefault="00E51801" w:rsidP="00B6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8482A" w14:textId="77777777" w:rsidR="00E51801" w:rsidRDefault="00E51801" w:rsidP="00B628F4">
      <w:pPr>
        <w:spacing w:after="0" w:line="240" w:lineRule="auto"/>
      </w:pPr>
      <w:r>
        <w:separator/>
      </w:r>
    </w:p>
  </w:footnote>
  <w:footnote w:type="continuationSeparator" w:id="0">
    <w:p w14:paraId="5B5D0337" w14:textId="77777777" w:rsidR="00E51801" w:rsidRDefault="00E51801" w:rsidP="00B62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AC8DD" w14:textId="77777777" w:rsidR="00E51801" w:rsidRDefault="00E51801" w:rsidP="00B628F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2904"/>
    <w:multiLevelType w:val="hybridMultilevel"/>
    <w:tmpl w:val="5114D78E"/>
    <w:lvl w:ilvl="0" w:tplc="C652C22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82A9C"/>
    <w:multiLevelType w:val="hybridMultilevel"/>
    <w:tmpl w:val="AA82D8C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A18A0"/>
    <w:multiLevelType w:val="hybridMultilevel"/>
    <w:tmpl w:val="B4CA57A2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F7D70DD"/>
    <w:multiLevelType w:val="hybridMultilevel"/>
    <w:tmpl w:val="DDFA39EA"/>
    <w:lvl w:ilvl="0" w:tplc="ED4AE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E409D"/>
    <w:multiLevelType w:val="hybridMultilevel"/>
    <w:tmpl w:val="4D980F54"/>
    <w:lvl w:ilvl="0" w:tplc="C652C2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C652C22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0020C"/>
    <w:multiLevelType w:val="hybridMultilevel"/>
    <w:tmpl w:val="9424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473A5"/>
    <w:multiLevelType w:val="hybridMultilevel"/>
    <w:tmpl w:val="8DC072B6"/>
    <w:lvl w:ilvl="0" w:tplc="C652C22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114C0C"/>
    <w:multiLevelType w:val="hybridMultilevel"/>
    <w:tmpl w:val="A0929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314A6"/>
    <w:multiLevelType w:val="hybridMultilevel"/>
    <w:tmpl w:val="B3A677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25645C"/>
    <w:multiLevelType w:val="hybridMultilevel"/>
    <w:tmpl w:val="2E1AF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E4FE6"/>
    <w:multiLevelType w:val="hybridMultilevel"/>
    <w:tmpl w:val="04FA33CE"/>
    <w:lvl w:ilvl="0" w:tplc="30FC94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57CCB"/>
    <w:multiLevelType w:val="hybridMultilevel"/>
    <w:tmpl w:val="790C2710"/>
    <w:lvl w:ilvl="0" w:tplc="30FC9488">
      <w:start w:val="1"/>
      <w:numFmt w:val="bullet"/>
      <w:lvlText w:val="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E150D25"/>
    <w:multiLevelType w:val="hybridMultilevel"/>
    <w:tmpl w:val="D512C9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722441"/>
    <w:multiLevelType w:val="hybridMultilevel"/>
    <w:tmpl w:val="F3582DEA"/>
    <w:lvl w:ilvl="0" w:tplc="62F252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87FA3"/>
    <w:multiLevelType w:val="hybridMultilevel"/>
    <w:tmpl w:val="00787CFC"/>
    <w:lvl w:ilvl="0" w:tplc="F238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435A55"/>
    <w:multiLevelType w:val="hybridMultilevel"/>
    <w:tmpl w:val="6C3804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67294"/>
    <w:multiLevelType w:val="hybridMultilevel"/>
    <w:tmpl w:val="7EA61BF0"/>
    <w:lvl w:ilvl="0" w:tplc="30FC94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007BA"/>
    <w:multiLevelType w:val="hybridMultilevel"/>
    <w:tmpl w:val="430EDD14"/>
    <w:lvl w:ilvl="0" w:tplc="C652C22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506131"/>
    <w:multiLevelType w:val="hybridMultilevel"/>
    <w:tmpl w:val="F0BE5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56EA3"/>
    <w:multiLevelType w:val="hybridMultilevel"/>
    <w:tmpl w:val="79C03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32EFB"/>
    <w:multiLevelType w:val="hybridMultilevel"/>
    <w:tmpl w:val="3AA8979E"/>
    <w:lvl w:ilvl="0" w:tplc="C652C2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E25B5"/>
    <w:multiLevelType w:val="hybridMultilevel"/>
    <w:tmpl w:val="ACD855AE"/>
    <w:lvl w:ilvl="0" w:tplc="C652C22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A21BD0"/>
    <w:multiLevelType w:val="hybridMultilevel"/>
    <w:tmpl w:val="EE76ACAC"/>
    <w:lvl w:ilvl="0" w:tplc="5B30C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550861"/>
    <w:multiLevelType w:val="hybridMultilevel"/>
    <w:tmpl w:val="BA024E64"/>
    <w:lvl w:ilvl="0" w:tplc="1ECE3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E8127A"/>
    <w:multiLevelType w:val="hybridMultilevel"/>
    <w:tmpl w:val="CD12CCF6"/>
    <w:lvl w:ilvl="0" w:tplc="C652C22E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6867DC2"/>
    <w:multiLevelType w:val="hybridMultilevel"/>
    <w:tmpl w:val="618C9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31A07"/>
    <w:multiLevelType w:val="hybridMultilevel"/>
    <w:tmpl w:val="CAFCD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64C90"/>
    <w:multiLevelType w:val="hybridMultilevel"/>
    <w:tmpl w:val="A8461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811E5"/>
    <w:multiLevelType w:val="hybridMultilevel"/>
    <w:tmpl w:val="62CA49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B81E7C"/>
    <w:multiLevelType w:val="hybridMultilevel"/>
    <w:tmpl w:val="4F1C4A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111C9A"/>
    <w:multiLevelType w:val="hybridMultilevel"/>
    <w:tmpl w:val="F0940926"/>
    <w:lvl w:ilvl="0" w:tplc="62F25284">
      <w:start w:val="1"/>
      <w:numFmt w:val="bullet"/>
      <w:lvlText w:val="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75366DC4"/>
    <w:multiLevelType w:val="hybridMultilevel"/>
    <w:tmpl w:val="C7383D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CD0A62"/>
    <w:multiLevelType w:val="hybridMultilevel"/>
    <w:tmpl w:val="14A693B8"/>
    <w:lvl w:ilvl="0" w:tplc="C652C22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1A2221"/>
    <w:multiLevelType w:val="hybridMultilevel"/>
    <w:tmpl w:val="EEEA4E6E"/>
    <w:lvl w:ilvl="0" w:tplc="C652C22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2361F4"/>
    <w:multiLevelType w:val="hybridMultilevel"/>
    <w:tmpl w:val="9EFC950A"/>
    <w:lvl w:ilvl="0" w:tplc="62F252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640E3"/>
    <w:multiLevelType w:val="hybridMultilevel"/>
    <w:tmpl w:val="8514F5BE"/>
    <w:lvl w:ilvl="0" w:tplc="62F2528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180B0D"/>
    <w:multiLevelType w:val="hybridMultilevel"/>
    <w:tmpl w:val="7402F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14"/>
  </w:num>
  <w:num w:numId="4">
    <w:abstractNumId w:val="30"/>
  </w:num>
  <w:num w:numId="5">
    <w:abstractNumId w:val="2"/>
  </w:num>
  <w:num w:numId="6">
    <w:abstractNumId w:val="29"/>
  </w:num>
  <w:num w:numId="7">
    <w:abstractNumId w:val="12"/>
  </w:num>
  <w:num w:numId="8">
    <w:abstractNumId w:val="28"/>
  </w:num>
  <w:num w:numId="9">
    <w:abstractNumId w:val="3"/>
  </w:num>
  <w:num w:numId="10">
    <w:abstractNumId w:val="13"/>
  </w:num>
  <w:num w:numId="11">
    <w:abstractNumId w:val="8"/>
  </w:num>
  <w:num w:numId="12">
    <w:abstractNumId w:val="23"/>
  </w:num>
  <w:num w:numId="13">
    <w:abstractNumId w:val="15"/>
  </w:num>
  <w:num w:numId="14">
    <w:abstractNumId w:val="22"/>
  </w:num>
  <w:num w:numId="15">
    <w:abstractNumId w:val="35"/>
  </w:num>
  <w:num w:numId="16">
    <w:abstractNumId w:val="32"/>
  </w:num>
  <w:num w:numId="17">
    <w:abstractNumId w:val="0"/>
  </w:num>
  <w:num w:numId="18">
    <w:abstractNumId w:val="17"/>
  </w:num>
  <w:num w:numId="19">
    <w:abstractNumId w:val="24"/>
  </w:num>
  <w:num w:numId="20">
    <w:abstractNumId w:val="21"/>
  </w:num>
  <w:num w:numId="21">
    <w:abstractNumId w:val="6"/>
  </w:num>
  <w:num w:numId="22">
    <w:abstractNumId w:val="33"/>
  </w:num>
  <w:num w:numId="23">
    <w:abstractNumId w:val="7"/>
  </w:num>
  <w:num w:numId="24">
    <w:abstractNumId w:val="5"/>
  </w:num>
  <w:num w:numId="25">
    <w:abstractNumId w:val="4"/>
  </w:num>
  <w:num w:numId="26">
    <w:abstractNumId w:val="20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9"/>
  </w:num>
  <w:num w:numId="30">
    <w:abstractNumId w:val="27"/>
  </w:num>
  <w:num w:numId="31">
    <w:abstractNumId w:val="19"/>
  </w:num>
  <w:num w:numId="32">
    <w:abstractNumId w:val="25"/>
  </w:num>
  <w:num w:numId="33">
    <w:abstractNumId w:val="18"/>
  </w:num>
  <w:num w:numId="34">
    <w:abstractNumId w:val="26"/>
  </w:num>
  <w:num w:numId="35">
    <w:abstractNumId w:val="1"/>
  </w:num>
  <w:num w:numId="36">
    <w:abstractNumId w:val="10"/>
  </w:num>
  <w:num w:numId="37">
    <w:abstractNumId w:val="1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F4"/>
    <w:rsid w:val="00004378"/>
    <w:rsid w:val="00017F04"/>
    <w:rsid w:val="000F36F8"/>
    <w:rsid w:val="00121058"/>
    <w:rsid w:val="001B21B5"/>
    <w:rsid w:val="001C43A8"/>
    <w:rsid w:val="002977C4"/>
    <w:rsid w:val="00297EDD"/>
    <w:rsid w:val="002C266B"/>
    <w:rsid w:val="002E59C0"/>
    <w:rsid w:val="002E5AB8"/>
    <w:rsid w:val="00337068"/>
    <w:rsid w:val="00371096"/>
    <w:rsid w:val="003D44A4"/>
    <w:rsid w:val="003D6AFE"/>
    <w:rsid w:val="00446B7C"/>
    <w:rsid w:val="0046251C"/>
    <w:rsid w:val="004B5439"/>
    <w:rsid w:val="00562EC0"/>
    <w:rsid w:val="005A6F7F"/>
    <w:rsid w:val="005A7C90"/>
    <w:rsid w:val="0061377C"/>
    <w:rsid w:val="00655CD3"/>
    <w:rsid w:val="00657D7B"/>
    <w:rsid w:val="00662DD5"/>
    <w:rsid w:val="006725F2"/>
    <w:rsid w:val="00727AEA"/>
    <w:rsid w:val="00751A62"/>
    <w:rsid w:val="007D24FF"/>
    <w:rsid w:val="007E322B"/>
    <w:rsid w:val="008708DE"/>
    <w:rsid w:val="00882B55"/>
    <w:rsid w:val="009631BD"/>
    <w:rsid w:val="009830D3"/>
    <w:rsid w:val="009C7FF1"/>
    <w:rsid w:val="009E7D9A"/>
    <w:rsid w:val="00AA50B4"/>
    <w:rsid w:val="00AC039B"/>
    <w:rsid w:val="00B026DE"/>
    <w:rsid w:val="00B628F4"/>
    <w:rsid w:val="00C15F46"/>
    <w:rsid w:val="00D21E75"/>
    <w:rsid w:val="00D2201A"/>
    <w:rsid w:val="00D7228C"/>
    <w:rsid w:val="00D90C53"/>
    <w:rsid w:val="00DD02F4"/>
    <w:rsid w:val="00E27820"/>
    <w:rsid w:val="00E51801"/>
    <w:rsid w:val="00E571C5"/>
    <w:rsid w:val="00E65BA3"/>
    <w:rsid w:val="00EC56EA"/>
    <w:rsid w:val="00EF4B37"/>
    <w:rsid w:val="00F035F5"/>
    <w:rsid w:val="00F15C5A"/>
    <w:rsid w:val="00FB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F5B073"/>
  <w15:chartTrackingRefBased/>
  <w15:docId w15:val="{3FBC6B19-B4BF-4B80-8EE6-6586BFAB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F4"/>
    <w:pPr>
      <w:spacing w:after="200" w:line="276" w:lineRule="auto"/>
    </w:pPr>
  </w:style>
  <w:style w:type="paragraph" w:styleId="Heading1">
    <w:name w:val="heading 1"/>
    <w:next w:val="Normal"/>
    <w:link w:val="Heading1Char"/>
    <w:qFormat/>
    <w:rsid w:val="004B5439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B54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B54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Normal"/>
    <w:qFormat/>
    <w:rsid w:val="004B5439"/>
    <w:pPr>
      <w:autoSpaceDE w:val="0"/>
      <w:autoSpaceDN w:val="0"/>
      <w:adjustRightInd w:val="0"/>
      <w:spacing w:after="360" w:line="240" w:lineRule="auto"/>
    </w:pPr>
    <w:rPr>
      <w:rFonts w:eastAsia="Calibri" w:cstheme="minorHAnsi"/>
      <w:b/>
      <w:color w:val="4472C4" w:themeColor="accent1"/>
      <w:sz w:val="40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5439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rsid w:val="004B54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54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54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B5439"/>
    <w:rPr>
      <w:b/>
      <w:bCs/>
    </w:rPr>
  </w:style>
  <w:style w:type="character" w:styleId="Emphasis">
    <w:name w:val="Emphasis"/>
    <w:basedOn w:val="DefaultParagraphFont"/>
    <w:uiPriority w:val="20"/>
    <w:qFormat/>
    <w:rsid w:val="004B5439"/>
    <w:rPr>
      <w:i/>
      <w:iCs/>
    </w:rPr>
  </w:style>
  <w:style w:type="paragraph" w:styleId="NoSpacing">
    <w:name w:val="No Spacing"/>
    <w:uiPriority w:val="1"/>
    <w:qFormat/>
    <w:rsid w:val="004B54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5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439"/>
    <w:rPr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4B5439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6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8F4"/>
  </w:style>
  <w:style w:type="paragraph" w:styleId="Footer">
    <w:name w:val="footer"/>
    <w:basedOn w:val="Normal"/>
    <w:link w:val="FooterChar"/>
    <w:uiPriority w:val="99"/>
    <w:unhideWhenUsed/>
    <w:rsid w:val="00B62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8F4"/>
  </w:style>
  <w:style w:type="table" w:customStyle="1" w:styleId="TableGrid1">
    <w:name w:val="Table Grid1"/>
    <w:basedOn w:val="TableNormal"/>
    <w:next w:val="TableGrid"/>
    <w:uiPriority w:val="59"/>
    <w:rsid w:val="00B6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628F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6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28F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28F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B628F4"/>
    <w:rPr>
      <w:color w:val="0563C1" w:themeColor="hyperlink"/>
      <w:u w:val="single"/>
    </w:rPr>
  </w:style>
  <w:style w:type="paragraph" w:customStyle="1" w:styleId="Default">
    <w:name w:val="Default"/>
    <w:rsid w:val="00B628F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CEA010.4B5DEA5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mercy.net/webpresence/hom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AAFB0DF574D40BC13C4500B647024" ma:contentTypeVersion="7" ma:contentTypeDescription="Create a new document." ma:contentTypeScope="" ma:versionID="b474244a884f3656dda75d79fa2a6390">
  <xsd:schema xmlns:xsd="http://www.w3.org/2001/XMLSchema" xmlns:xs="http://www.w3.org/2001/XMLSchema" xmlns:p="http://schemas.microsoft.com/office/2006/metadata/properties" xmlns:ns2="81aabd46-0c8b-4658-bb37-ba8aa15189b3" xmlns:ns3="8ebfafe8-fc8e-430f-9ea2-09712f8fb886" targetNamespace="http://schemas.microsoft.com/office/2006/metadata/properties" ma:root="true" ma:fieldsID="b7883d5a8080d54b5606b9317b9c869d" ns2:_="" ns3:_="">
    <xsd:import namespace="81aabd46-0c8b-4658-bb37-ba8aa15189b3"/>
    <xsd:import namespace="8ebfafe8-fc8e-430f-9ea2-09712f8fb8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abd46-0c8b-4658-bb37-ba8aa1518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fafe8-fc8e-430f-9ea2-09712f8fb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76214-8E79-4676-A1DF-EF1D362B1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81415-6054-4059-AE1A-0F5E70BA4C4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bfafe8-fc8e-430f-9ea2-09712f8fb886"/>
    <ds:schemaRef ds:uri="http://purl.org/dc/terms/"/>
    <ds:schemaRef ds:uri="81aabd46-0c8b-4658-bb37-ba8aa15189b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99379E-E216-4F43-B81A-38ADA6461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4F0AF-5942-4C32-958D-90B1361D3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abd46-0c8b-4658-bb37-ba8aa15189b3"/>
    <ds:schemaRef ds:uri="8ebfafe8-fc8e-430f-9ea2-09712f8fb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Greenlee, Pamela</dc:creator>
  <cp:keywords/>
  <dc:description/>
  <cp:lastModifiedBy>Conway, Sarah A</cp:lastModifiedBy>
  <cp:revision>2</cp:revision>
  <dcterms:created xsi:type="dcterms:W3CDTF">2021-09-30T17:52:00Z</dcterms:created>
  <dcterms:modified xsi:type="dcterms:W3CDTF">2021-09-30T17:52:00Z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0x010100B66AAFB0DF574D40BC13C4500B647024</vt:lpwstr>
  </property>
</Properties>
</file>